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CA5" w:rsidRDefault="00B50CA5" w:rsidP="00F3796D">
      <w:pPr>
        <w:pStyle w:val="20"/>
        <w:shd w:val="clear" w:color="auto" w:fill="auto"/>
        <w:spacing w:after="258" w:line="286" w:lineRule="exact"/>
        <w:jc w:val="left"/>
        <w:rPr>
          <w:color w:val="FF0000"/>
          <w:sz w:val="24"/>
          <w:szCs w:val="24"/>
        </w:rPr>
      </w:pPr>
    </w:p>
    <w:p w:rsidR="00B50CA5" w:rsidRDefault="00AD0F62" w:rsidP="00B50CA5">
      <w:pPr>
        <w:pStyle w:val="20"/>
        <w:shd w:val="clear" w:color="auto" w:fill="auto"/>
        <w:spacing w:after="258" w:line="286" w:lineRule="exact"/>
        <w:jc w:val="left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-755650</wp:posOffset>
            </wp:positionV>
            <wp:extent cx="5934075" cy="8153400"/>
            <wp:effectExtent l="19050" t="0" r="9525" b="0"/>
            <wp:wrapSquare wrapText="bothSides"/>
            <wp:docPr id="5" name="Рисунок 5" descr="C:\Users\4\Pictures\2021-05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\Pictures\2021-05-28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082C" w:rsidRDefault="0071082C" w:rsidP="0071082C">
      <w:pPr>
        <w:pStyle w:val="20"/>
        <w:shd w:val="clear" w:color="auto" w:fill="auto"/>
        <w:tabs>
          <w:tab w:val="left" w:pos="3568"/>
        </w:tabs>
        <w:spacing w:line="264" w:lineRule="exact"/>
        <w:ind w:left="3260"/>
        <w:jc w:val="both"/>
        <w:rPr>
          <w:b/>
          <w:sz w:val="24"/>
          <w:szCs w:val="24"/>
        </w:rPr>
      </w:pPr>
    </w:p>
    <w:p w:rsidR="005D44F6" w:rsidRPr="00FC2C93" w:rsidRDefault="00FC2C93" w:rsidP="0071082C">
      <w:pPr>
        <w:pStyle w:val="20"/>
        <w:numPr>
          <w:ilvl w:val="0"/>
          <w:numId w:val="11"/>
        </w:numPr>
        <w:shd w:val="clear" w:color="auto" w:fill="auto"/>
        <w:tabs>
          <w:tab w:val="left" w:pos="3568"/>
        </w:tabs>
        <w:spacing w:line="264" w:lineRule="exact"/>
        <w:jc w:val="both"/>
        <w:rPr>
          <w:sz w:val="24"/>
          <w:szCs w:val="24"/>
        </w:rPr>
      </w:pPr>
      <w:r w:rsidRPr="0071082C">
        <w:rPr>
          <w:b/>
          <w:sz w:val="24"/>
          <w:szCs w:val="24"/>
        </w:rPr>
        <w:lastRenderedPageBreak/>
        <w:t>Общие положени</w:t>
      </w:r>
      <w:r w:rsidR="0071082C">
        <w:rPr>
          <w:b/>
          <w:sz w:val="24"/>
          <w:szCs w:val="24"/>
        </w:rPr>
        <w:t>я</w:t>
      </w:r>
    </w:p>
    <w:p w:rsidR="005D44F6" w:rsidRPr="00FC2C93" w:rsidRDefault="00B26041">
      <w:pPr>
        <w:pStyle w:val="20"/>
        <w:numPr>
          <w:ilvl w:val="0"/>
          <w:numId w:val="2"/>
        </w:numPr>
        <w:shd w:val="clear" w:color="auto" w:fill="auto"/>
        <w:tabs>
          <w:tab w:val="left" w:pos="476"/>
        </w:tabs>
        <w:spacing w:line="264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Настоящее Положение о работе по противодействию корр</w:t>
      </w:r>
      <w:r w:rsidR="00FC2C93" w:rsidRPr="00FC2C93">
        <w:rPr>
          <w:sz w:val="24"/>
          <w:szCs w:val="24"/>
        </w:rPr>
        <w:t>упции в МБДОУ «Детский сад № 122</w:t>
      </w:r>
      <w:r w:rsidRPr="00FC2C93">
        <w:rPr>
          <w:sz w:val="24"/>
          <w:szCs w:val="24"/>
        </w:rPr>
        <w:t xml:space="preserve">» (далее - Положение) разработано и утверждено в соответствии и с учетом приоритетов </w:t>
      </w:r>
      <w:proofErr w:type="spellStart"/>
      <w:r w:rsidRPr="00FC2C93">
        <w:rPr>
          <w:sz w:val="24"/>
          <w:szCs w:val="24"/>
        </w:rPr>
        <w:t>антикоррупционной</w:t>
      </w:r>
      <w:proofErr w:type="spellEnd"/>
      <w:r w:rsidRPr="00FC2C93">
        <w:rPr>
          <w:sz w:val="24"/>
          <w:szCs w:val="24"/>
        </w:rPr>
        <w:t xml:space="preserve"> политики, закрепленных в документах федерального уровня: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203"/>
        </w:tabs>
        <w:spacing w:line="264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Конституцией РФ,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203"/>
        </w:tabs>
        <w:spacing w:line="264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Федеральным законом "О противодействии коррупции" от 25.12.2008 </w:t>
      </w:r>
      <w:r w:rsidRPr="00FC2C93">
        <w:rPr>
          <w:sz w:val="24"/>
          <w:szCs w:val="24"/>
          <w:lang w:val="en-US" w:eastAsia="en-US" w:bidi="en-US"/>
        </w:rPr>
        <w:t>N</w:t>
      </w:r>
      <w:r w:rsidRPr="00FC2C93">
        <w:rPr>
          <w:sz w:val="24"/>
          <w:szCs w:val="24"/>
          <w:lang w:eastAsia="en-US" w:bidi="en-US"/>
        </w:rPr>
        <w:t xml:space="preserve"> </w:t>
      </w:r>
      <w:r w:rsidRPr="00FC2C93">
        <w:rPr>
          <w:sz w:val="24"/>
          <w:szCs w:val="24"/>
        </w:rPr>
        <w:t>273-ФЗ;</w:t>
      </w:r>
    </w:p>
    <w:p w:rsidR="005D44F6" w:rsidRPr="00FC2C93" w:rsidRDefault="00B26041">
      <w:pPr>
        <w:pStyle w:val="20"/>
        <w:shd w:val="clear" w:color="auto" w:fill="auto"/>
        <w:spacing w:line="264" w:lineRule="exact"/>
        <w:ind w:firstLine="48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Постановлением Правительства РФ от 21 января 2015 г. </w:t>
      </w:r>
      <w:r w:rsidRPr="00FC2C93">
        <w:rPr>
          <w:sz w:val="24"/>
          <w:szCs w:val="24"/>
          <w:lang w:val="en-US" w:eastAsia="en-US" w:bidi="en-US"/>
        </w:rPr>
        <w:t>N</w:t>
      </w:r>
      <w:r w:rsidRPr="00FC2C93">
        <w:rPr>
          <w:sz w:val="24"/>
          <w:szCs w:val="24"/>
          <w:lang w:eastAsia="en-US" w:bidi="en-US"/>
        </w:rPr>
        <w:t xml:space="preserve">29 </w:t>
      </w:r>
      <w:r w:rsidRPr="00FC2C93">
        <w:rPr>
          <w:sz w:val="24"/>
          <w:szCs w:val="24"/>
        </w:rPr>
        <w:t>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Федерации";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203"/>
        </w:tabs>
        <w:spacing w:line="264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Конституцией Республики Татарстан, законами Республики Татарстан;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203"/>
        </w:tabs>
        <w:spacing w:line="264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указами и распоряжениями Президента Российской Федерации, Президента Республики Татарстан, постановлениями и распоряжениями Правительства Российской Федерации, правительства Республики Татарстан, муниципальными правовыми актами, а также настоящим Положением.</w:t>
      </w:r>
    </w:p>
    <w:p w:rsidR="005D44F6" w:rsidRPr="00FC2C93" w:rsidRDefault="00B26041">
      <w:pPr>
        <w:pStyle w:val="20"/>
        <w:numPr>
          <w:ilvl w:val="0"/>
          <w:numId w:val="4"/>
        </w:numPr>
        <w:shd w:val="clear" w:color="auto" w:fill="auto"/>
        <w:tabs>
          <w:tab w:val="left" w:pos="467"/>
        </w:tabs>
        <w:spacing w:line="264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Основные понятия</w:t>
      </w:r>
    </w:p>
    <w:p w:rsidR="005D44F6" w:rsidRPr="00FC2C93" w:rsidRDefault="00B26041">
      <w:pPr>
        <w:pStyle w:val="20"/>
        <w:shd w:val="clear" w:color="auto" w:fill="auto"/>
        <w:spacing w:line="264" w:lineRule="exact"/>
        <w:ind w:firstLine="140"/>
        <w:jc w:val="both"/>
        <w:rPr>
          <w:sz w:val="24"/>
          <w:szCs w:val="24"/>
        </w:rPr>
      </w:pPr>
      <w:proofErr w:type="gramStart"/>
      <w:r w:rsidRPr="00FC2C93">
        <w:rPr>
          <w:rStyle w:val="21"/>
          <w:sz w:val="24"/>
          <w:szCs w:val="24"/>
        </w:rPr>
        <w:t>Коррупция -</w:t>
      </w:r>
      <w:r w:rsidRPr="00FC2C93">
        <w:rPr>
          <w:sz w:val="24"/>
          <w:szCs w:val="24"/>
        </w:rPr>
        <w:t xml:space="preserve"> злоупотребление служебным положением, дача взятки, получение взятки, злоупотребление полномочиями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  <w:proofErr w:type="gramEnd"/>
    </w:p>
    <w:p w:rsidR="005D44F6" w:rsidRPr="00FC2C93" w:rsidRDefault="00B26041">
      <w:pPr>
        <w:pStyle w:val="20"/>
        <w:shd w:val="clear" w:color="auto" w:fill="auto"/>
        <w:spacing w:line="264" w:lineRule="exact"/>
        <w:jc w:val="both"/>
        <w:rPr>
          <w:sz w:val="24"/>
          <w:szCs w:val="24"/>
        </w:rPr>
      </w:pPr>
      <w:r w:rsidRPr="00FC2C93">
        <w:rPr>
          <w:rStyle w:val="21"/>
          <w:sz w:val="24"/>
          <w:szCs w:val="24"/>
        </w:rPr>
        <w:t>Конфликт интересов</w:t>
      </w:r>
      <w:r w:rsidRPr="00FC2C93">
        <w:rPr>
          <w:sz w:val="24"/>
          <w:szCs w:val="24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</w:t>
      </w:r>
    </w:p>
    <w:p w:rsidR="005D44F6" w:rsidRPr="00FC2C93" w:rsidRDefault="00B26041" w:rsidP="00FC2C93">
      <w:pPr>
        <w:pStyle w:val="20"/>
        <w:shd w:val="clear" w:color="auto" w:fill="auto"/>
        <w:spacing w:line="252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материальной выгоды или иного преимущества, которая влияет или может повлиять на надлежащее исполнение работником профессиональных обязанностей.</w:t>
      </w:r>
    </w:p>
    <w:p w:rsidR="005D44F6" w:rsidRPr="00FC2C93" w:rsidRDefault="00B26041" w:rsidP="00FC2C93">
      <w:pPr>
        <w:pStyle w:val="20"/>
        <w:shd w:val="clear" w:color="auto" w:fill="auto"/>
        <w:spacing w:line="252" w:lineRule="exact"/>
        <w:jc w:val="both"/>
        <w:rPr>
          <w:sz w:val="24"/>
          <w:szCs w:val="24"/>
        </w:rPr>
      </w:pPr>
      <w:proofErr w:type="gramStart"/>
      <w:r w:rsidRPr="00FC2C93">
        <w:rPr>
          <w:sz w:val="24"/>
          <w:szCs w:val="24"/>
        </w:rPr>
        <w:t xml:space="preserve">Под </w:t>
      </w:r>
      <w:r w:rsidRPr="00FC2C93">
        <w:rPr>
          <w:rStyle w:val="21"/>
          <w:sz w:val="24"/>
          <w:szCs w:val="24"/>
        </w:rPr>
        <w:t>личной заинтересованностью</w:t>
      </w:r>
      <w:r w:rsidRPr="00FC2C93">
        <w:rPr>
          <w:sz w:val="24"/>
          <w:szCs w:val="24"/>
        </w:rPr>
        <w:t xml:space="preserve">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</w:t>
      </w:r>
      <w:proofErr w:type="gramEnd"/>
      <w:r w:rsidRPr="00FC2C93">
        <w:rPr>
          <w:sz w:val="24"/>
          <w:szCs w:val="24"/>
        </w:rPr>
        <w:t xml:space="preserve">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5D44F6" w:rsidRPr="00FC2C93" w:rsidRDefault="00B26041">
      <w:pPr>
        <w:pStyle w:val="20"/>
        <w:shd w:val="clear" w:color="auto" w:fill="auto"/>
        <w:spacing w:line="245" w:lineRule="exact"/>
        <w:ind w:left="20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Условия (ситуации), при которых возникает или может возникнуть конфликт интересов работников: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434"/>
        </w:tabs>
        <w:spacing w:line="252" w:lineRule="exact"/>
        <w:ind w:left="20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педагогический работник занимается репетиторством с учениками, воспитанниками, которых он обучает в учреждении;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434"/>
        </w:tabs>
        <w:spacing w:line="259" w:lineRule="exact"/>
        <w:ind w:left="20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педагогический работник осуществляет репетиторство во время своего рабочего времени в учреждении;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434"/>
        </w:tabs>
        <w:spacing w:line="259" w:lineRule="exact"/>
        <w:ind w:left="20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spacing w:line="259" w:lineRule="exact"/>
        <w:ind w:left="20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 получение работником подарков и иных услуг от родителей (законных представителей) обучаемых, воспитанников;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spacing w:line="259" w:lineRule="exact"/>
        <w:ind w:left="20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 нарушение работником</w:t>
      </w:r>
      <w:r w:rsidR="00FC2C93">
        <w:rPr>
          <w:sz w:val="24"/>
          <w:szCs w:val="24"/>
        </w:rPr>
        <w:t xml:space="preserve"> Устава МБДОУ «Детский сад № 122</w:t>
      </w:r>
      <w:r w:rsidRPr="00FC2C93">
        <w:rPr>
          <w:sz w:val="24"/>
          <w:szCs w:val="24"/>
        </w:rPr>
        <w:t>», локальных нормативны</w:t>
      </w:r>
      <w:r w:rsidR="00FC2C93">
        <w:rPr>
          <w:sz w:val="24"/>
          <w:szCs w:val="24"/>
        </w:rPr>
        <w:t>х актов МБДОУ «Детский сад № 122</w:t>
      </w:r>
      <w:r w:rsidRPr="00FC2C93">
        <w:rPr>
          <w:sz w:val="24"/>
          <w:szCs w:val="24"/>
        </w:rPr>
        <w:t>», общепринятые этические нормы;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434"/>
        </w:tabs>
        <w:spacing w:after="169" w:line="259" w:lineRule="exact"/>
        <w:ind w:left="20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иные условия (ситуации), при которых может возникнуть конфликт интересов.</w:t>
      </w:r>
    </w:p>
    <w:p w:rsidR="005D44F6" w:rsidRPr="0071082C" w:rsidRDefault="00B26041">
      <w:pPr>
        <w:pStyle w:val="20"/>
        <w:numPr>
          <w:ilvl w:val="0"/>
          <w:numId w:val="5"/>
        </w:numPr>
        <w:shd w:val="clear" w:color="auto" w:fill="auto"/>
        <w:tabs>
          <w:tab w:val="left" w:pos="2003"/>
        </w:tabs>
        <w:spacing w:line="273" w:lineRule="exact"/>
        <w:ind w:left="1680"/>
        <w:jc w:val="both"/>
        <w:rPr>
          <w:b/>
          <w:sz w:val="24"/>
          <w:szCs w:val="24"/>
        </w:rPr>
      </w:pPr>
      <w:r w:rsidRPr="0071082C">
        <w:rPr>
          <w:b/>
          <w:sz w:val="24"/>
          <w:szCs w:val="24"/>
        </w:rPr>
        <w:t>Работа комиссии по противодействию коррупции.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836"/>
        </w:tabs>
        <w:spacing w:line="273" w:lineRule="exact"/>
        <w:ind w:left="340"/>
        <w:jc w:val="both"/>
        <w:rPr>
          <w:sz w:val="24"/>
          <w:szCs w:val="24"/>
        </w:rPr>
      </w:pPr>
      <w:proofErr w:type="gramStart"/>
      <w:r w:rsidRPr="00FC2C93">
        <w:rPr>
          <w:sz w:val="24"/>
          <w:szCs w:val="24"/>
        </w:rPr>
        <w:lastRenderedPageBreak/>
        <w:t>К</w:t>
      </w:r>
      <w:r w:rsidR="00FC2C93">
        <w:rPr>
          <w:sz w:val="24"/>
          <w:szCs w:val="24"/>
        </w:rPr>
        <w:t>омиссия МБДОУ «Детский сад № 122</w:t>
      </w:r>
      <w:r w:rsidRPr="00FC2C93">
        <w:rPr>
          <w:sz w:val="24"/>
          <w:szCs w:val="24"/>
        </w:rPr>
        <w:t>» по противодействию коррупции (далее</w:t>
      </w:r>
      <w:proofErr w:type="gramEnd"/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455"/>
        </w:tabs>
        <w:spacing w:line="273" w:lineRule="exact"/>
        <w:ind w:left="20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Комиссия) создается в целях профилактики коррупционных прояв</w:t>
      </w:r>
      <w:r w:rsidR="00FC2C93">
        <w:rPr>
          <w:sz w:val="24"/>
          <w:szCs w:val="24"/>
        </w:rPr>
        <w:t>лений в МБДОУ «Детский сад № 122</w:t>
      </w:r>
      <w:r w:rsidRPr="00FC2C93">
        <w:rPr>
          <w:sz w:val="24"/>
          <w:szCs w:val="24"/>
        </w:rPr>
        <w:t>», рассмотрения обращений граждан и контрольн</w:t>
      </w:r>
      <w:proofErr w:type="gramStart"/>
      <w:r w:rsidRPr="00FC2C93">
        <w:rPr>
          <w:sz w:val="24"/>
          <w:szCs w:val="24"/>
        </w:rPr>
        <w:t>о-</w:t>
      </w:r>
      <w:proofErr w:type="gramEnd"/>
      <w:r w:rsidRPr="00FC2C93">
        <w:rPr>
          <w:sz w:val="24"/>
          <w:szCs w:val="24"/>
        </w:rPr>
        <w:t xml:space="preserve"> надзорных органов по вопросам нарушений коррупционного характера, а также выявления и урегулирования конфликта интересов.</w:t>
      </w:r>
    </w:p>
    <w:p w:rsidR="005D44F6" w:rsidRPr="00FC2C93" w:rsidRDefault="00B26041" w:rsidP="00AA47B1">
      <w:pPr>
        <w:pStyle w:val="20"/>
        <w:numPr>
          <w:ilvl w:val="1"/>
          <w:numId w:val="5"/>
        </w:numPr>
        <w:shd w:val="clear" w:color="auto" w:fill="auto"/>
        <w:tabs>
          <w:tab w:val="left" w:pos="746"/>
        </w:tabs>
        <w:spacing w:after="245" w:line="301" w:lineRule="exact"/>
        <w:ind w:left="284" w:firstLine="56"/>
        <w:jc w:val="left"/>
        <w:rPr>
          <w:sz w:val="24"/>
          <w:szCs w:val="24"/>
        </w:rPr>
      </w:pPr>
      <w:r w:rsidRPr="00FC2C93">
        <w:rPr>
          <w:sz w:val="24"/>
          <w:szCs w:val="24"/>
        </w:rPr>
        <w:t>Комиссия в своей деятельност</w:t>
      </w:r>
      <w:r w:rsidR="00AA47B1">
        <w:rPr>
          <w:sz w:val="24"/>
          <w:szCs w:val="24"/>
        </w:rPr>
        <w:t xml:space="preserve">и руководствуется вышеуказанными </w:t>
      </w:r>
      <w:r w:rsidRPr="00FC2C93">
        <w:rPr>
          <w:sz w:val="24"/>
          <w:szCs w:val="24"/>
        </w:rPr>
        <w:t>законодательными актами и нормами.</w:t>
      </w:r>
    </w:p>
    <w:p w:rsidR="005D44F6" w:rsidRPr="0071082C" w:rsidRDefault="0071082C">
      <w:pPr>
        <w:pStyle w:val="20"/>
        <w:numPr>
          <w:ilvl w:val="0"/>
          <w:numId w:val="5"/>
        </w:numPr>
        <w:shd w:val="clear" w:color="auto" w:fill="auto"/>
        <w:tabs>
          <w:tab w:val="left" w:pos="3106"/>
        </w:tabs>
        <w:spacing w:after="45" w:line="220" w:lineRule="exact"/>
        <w:ind w:left="27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задачи Комиссии</w:t>
      </w:r>
    </w:p>
    <w:p w:rsidR="005D44F6" w:rsidRPr="00FC2C93" w:rsidRDefault="00B26041">
      <w:pPr>
        <w:pStyle w:val="20"/>
        <w:shd w:val="clear" w:color="auto" w:fill="auto"/>
        <w:spacing w:line="220" w:lineRule="exact"/>
        <w:ind w:firstLine="700"/>
        <w:jc w:val="left"/>
        <w:rPr>
          <w:sz w:val="24"/>
          <w:szCs w:val="24"/>
        </w:rPr>
      </w:pPr>
      <w:r w:rsidRPr="00FC2C93">
        <w:rPr>
          <w:sz w:val="24"/>
          <w:szCs w:val="24"/>
        </w:rPr>
        <w:t>Основными задачами комиссии являются: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503"/>
        </w:tabs>
        <w:spacing w:line="319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Разработка плана </w:t>
      </w:r>
      <w:proofErr w:type="spellStart"/>
      <w:r w:rsidRPr="00FC2C93">
        <w:rPr>
          <w:sz w:val="24"/>
          <w:szCs w:val="24"/>
        </w:rPr>
        <w:t>антикоррупционной</w:t>
      </w:r>
      <w:proofErr w:type="spellEnd"/>
      <w:r w:rsidRPr="00FC2C93">
        <w:rPr>
          <w:sz w:val="24"/>
          <w:szCs w:val="24"/>
        </w:rPr>
        <w:t xml:space="preserve"> работы и осуществление </w:t>
      </w:r>
      <w:proofErr w:type="gramStart"/>
      <w:r w:rsidRPr="00FC2C93">
        <w:rPr>
          <w:sz w:val="24"/>
          <w:szCs w:val="24"/>
        </w:rPr>
        <w:t>контроля за</w:t>
      </w:r>
      <w:proofErr w:type="gramEnd"/>
      <w:r w:rsidRPr="00FC2C93">
        <w:rPr>
          <w:sz w:val="24"/>
          <w:szCs w:val="24"/>
        </w:rPr>
        <w:t xml:space="preserve"> его реализацией.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496"/>
        </w:tabs>
        <w:spacing w:line="270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Предотвращение и урегулирование конфликта интересов.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496"/>
        </w:tabs>
        <w:spacing w:line="270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Формирование нетерпимого отношения к коррупционным действиям.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496"/>
        </w:tabs>
        <w:spacing w:line="270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Рассмотрение обращений участников образовательного процесса, </w:t>
      </w:r>
      <w:r w:rsidRPr="00FC2C93">
        <w:rPr>
          <w:rStyle w:val="2105pt"/>
          <w:sz w:val="24"/>
          <w:szCs w:val="24"/>
        </w:rPr>
        <w:t xml:space="preserve">граждан, </w:t>
      </w:r>
      <w:r w:rsidRPr="00FC2C93">
        <w:rPr>
          <w:sz w:val="24"/>
          <w:szCs w:val="24"/>
        </w:rPr>
        <w:t>контрольно-надзорных органов по вопросам нарушений коррупционного характера.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746"/>
        </w:tabs>
        <w:spacing w:line="270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Подготовка предложений участников образовательного процесса по формированию </w:t>
      </w:r>
      <w:proofErr w:type="spellStart"/>
      <w:r w:rsidRPr="00FC2C93">
        <w:rPr>
          <w:sz w:val="24"/>
          <w:szCs w:val="24"/>
        </w:rPr>
        <w:t>антикоррупционной</w:t>
      </w:r>
      <w:proofErr w:type="spellEnd"/>
      <w:r w:rsidRPr="00FC2C93">
        <w:rPr>
          <w:sz w:val="24"/>
          <w:szCs w:val="24"/>
        </w:rPr>
        <w:t xml:space="preserve"> пропаганды и развитию общественного контр</w:t>
      </w:r>
    </w:p>
    <w:p w:rsidR="005D44F6" w:rsidRPr="00FC2C93" w:rsidRDefault="00B26041">
      <w:pPr>
        <w:pStyle w:val="20"/>
        <w:shd w:val="clear" w:color="auto" w:fill="auto"/>
        <w:spacing w:after="293" w:line="220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за реализацией политики в области противодействия коррупции.</w:t>
      </w:r>
    </w:p>
    <w:p w:rsidR="005D44F6" w:rsidRPr="0071082C" w:rsidRDefault="0071082C">
      <w:pPr>
        <w:pStyle w:val="20"/>
        <w:numPr>
          <w:ilvl w:val="0"/>
          <w:numId w:val="5"/>
        </w:numPr>
        <w:shd w:val="clear" w:color="auto" w:fill="auto"/>
        <w:tabs>
          <w:tab w:val="left" w:pos="3343"/>
        </w:tabs>
        <w:spacing w:line="220" w:lineRule="exact"/>
        <w:ind w:left="30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Полномочия комиссии</w:t>
      </w:r>
    </w:p>
    <w:p w:rsidR="005D44F6" w:rsidRPr="00FC2C93" w:rsidRDefault="00B26041" w:rsidP="00FC2C93">
      <w:pPr>
        <w:pStyle w:val="20"/>
        <w:shd w:val="clear" w:color="auto" w:fill="auto"/>
        <w:spacing w:line="305" w:lineRule="exact"/>
        <w:ind w:right="-588" w:firstLine="700"/>
        <w:jc w:val="left"/>
        <w:rPr>
          <w:sz w:val="24"/>
          <w:szCs w:val="24"/>
        </w:rPr>
      </w:pPr>
      <w:r w:rsidRPr="00FC2C93">
        <w:rPr>
          <w:sz w:val="24"/>
          <w:szCs w:val="24"/>
        </w:rPr>
        <w:t xml:space="preserve">Комиссия в целях выполнения возложенных на нее задач </w:t>
      </w:r>
      <w:r w:rsidRPr="00FC2C93">
        <w:rPr>
          <w:rStyle w:val="2105pt"/>
          <w:sz w:val="24"/>
          <w:szCs w:val="24"/>
        </w:rPr>
        <w:t>осуществ</w:t>
      </w:r>
      <w:r w:rsidR="00FC2C93">
        <w:rPr>
          <w:rStyle w:val="2105pt"/>
          <w:sz w:val="24"/>
          <w:szCs w:val="24"/>
        </w:rPr>
        <w:t xml:space="preserve">ляет </w:t>
      </w:r>
      <w:r w:rsidRPr="00FC2C93">
        <w:rPr>
          <w:rStyle w:val="2105pt"/>
          <w:sz w:val="24"/>
          <w:szCs w:val="24"/>
        </w:rPr>
        <w:t xml:space="preserve"> </w:t>
      </w:r>
      <w:r w:rsidRPr="00FC2C93">
        <w:rPr>
          <w:sz w:val="24"/>
          <w:szCs w:val="24"/>
        </w:rPr>
        <w:t>следующие полномочия:</w:t>
      </w:r>
      <w:r w:rsidR="00FC2C93" w:rsidRPr="00FC2C93">
        <w:rPr>
          <w:sz w:val="24"/>
          <w:szCs w:val="24"/>
        </w:rPr>
        <w:t xml:space="preserve"> </w:t>
      </w:r>
      <w:r w:rsidRPr="00FC2C93">
        <w:rPr>
          <w:sz w:val="24"/>
          <w:szCs w:val="24"/>
        </w:rPr>
        <w:t>Разрабатывает меры по противодействию коррупции, а также по устранению причин и условий, порождающих коррупцию.</w:t>
      </w:r>
    </w:p>
    <w:p w:rsidR="005D44F6" w:rsidRPr="00FC2C93" w:rsidRDefault="00B26041" w:rsidP="00FC2C93">
      <w:pPr>
        <w:pStyle w:val="20"/>
        <w:numPr>
          <w:ilvl w:val="1"/>
          <w:numId w:val="5"/>
        </w:numPr>
        <w:shd w:val="clear" w:color="auto" w:fill="auto"/>
        <w:tabs>
          <w:tab w:val="left" w:pos="880"/>
        </w:tabs>
        <w:spacing w:line="231" w:lineRule="exact"/>
        <w:ind w:left="220" w:right="-17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Рассматривает на своих заседаниях исполнение мероприятий по противодействию коррупции.</w:t>
      </w:r>
    </w:p>
    <w:p w:rsidR="005D44F6" w:rsidRPr="00FC2C93" w:rsidRDefault="00B26041" w:rsidP="00FC2C93">
      <w:pPr>
        <w:pStyle w:val="20"/>
        <w:numPr>
          <w:ilvl w:val="1"/>
          <w:numId w:val="5"/>
        </w:numPr>
        <w:shd w:val="clear" w:color="auto" w:fill="auto"/>
        <w:tabs>
          <w:tab w:val="left" w:pos="699"/>
        </w:tabs>
        <w:spacing w:line="241" w:lineRule="exact"/>
        <w:ind w:left="220" w:right="-17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Рассматривает сведения (уведомления) о возможном конфликте интересов и в случае подтверждения его урегулировании.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699"/>
        </w:tabs>
        <w:spacing w:line="238" w:lineRule="exact"/>
        <w:ind w:left="22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Проводит служебную проверку в отношении работника в случае поступления сведений о возможном конфликте интересов.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706"/>
        </w:tabs>
        <w:spacing w:line="234" w:lineRule="exact"/>
        <w:ind w:left="22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Участвует в разработке форм и методов осуществления </w:t>
      </w:r>
      <w:proofErr w:type="spellStart"/>
      <w:r w:rsidRPr="00FC2C93">
        <w:rPr>
          <w:sz w:val="24"/>
          <w:szCs w:val="24"/>
        </w:rPr>
        <w:t>антикоррупционной</w:t>
      </w:r>
      <w:proofErr w:type="spellEnd"/>
      <w:r w:rsidRPr="00FC2C93">
        <w:rPr>
          <w:sz w:val="24"/>
          <w:szCs w:val="24"/>
        </w:rPr>
        <w:t xml:space="preserve"> деятельности и контролирует их реализацию.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696"/>
        </w:tabs>
        <w:spacing w:line="259" w:lineRule="exact"/>
        <w:ind w:left="22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Осуществляет взаимодействие с правоохранительными органами в целях обмена информацией и проведения </w:t>
      </w:r>
      <w:proofErr w:type="spellStart"/>
      <w:r w:rsidRPr="00FC2C93">
        <w:rPr>
          <w:sz w:val="24"/>
          <w:szCs w:val="24"/>
        </w:rPr>
        <w:t>антикоррупционных</w:t>
      </w:r>
      <w:proofErr w:type="spellEnd"/>
      <w:r w:rsidRPr="00FC2C93">
        <w:rPr>
          <w:sz w:val="24"/>
          <w:szCs w:val="24"/>
        </w:rPr>
        <w:t xml:space="preserve"> мероприятий.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880"/>
        </w:tabs>
        <w:spacing w:line="259" w:lineRule="exact"/>
        <w:ind w:left="22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Заслушивает на своих заседаниях доклады о проводимой работе по предупреждению коррупционных проявлений.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880"/>
        </w:tabs>
        <w:spacing w:after="214" w:line="234" w:lineRule="exact"/>
        <w:ind w:left="22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Запрашивает в установленном порядке информацию в пределах своей компетенции.</w:t>
      </w:r>
    </w:p>
    <w:p w:rsidR="005D44F6" w:rsidRPr="00FC2C93" w:rsidRDefault="00B26041">
      <w:pPr>
        <w:pStyle w:val="60"/>
        <w:numPr>
          <w:ilvl w:val="0"/>
          <w:numId w:val="5"/>
        </w:numPr>
        <w:shd w:val="clear" w:color="auto" w:fill="auto"/>
        <w:tabs>
          <w:tab w:val="left" w:pos="1318"/>
        </w:tabs>
        <w:spacing w:line="266" w:lineRule="exact"/>
        <w:ind w:left="1020" w:firstLine="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Порядок формирования и ор</w:t>
      </w:r>
      <w:r w:rsidR="0071082C">
        <w:rPr>
          <w:sz w:val="24"/>
          <w:szCs w:val="24"/>
        </w:rPr>
        <w:t>ганизация деятельности Комиссии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720"/>
        </w:tabs>
        <w:spacing w:line="266" w:lineRule="exact"/>
        <w:ind w:left="22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Комиссия формируется в составе председателя Комиссии, секретаря и членов Комиссии. Состав Комиссии утверждается приказом зав</w:t>
      </w:r>
      <w:r w:rsidR="00FC2C93">
        <w:rPr>
          <w:sz w:val="24"/>
          <w:szCs w:val="24"/>
        </w:rPr>
        <w:t>едующей МБДОУ «Детский сад № 122</w:t>
      </w:r>
      <w:r w:rsidRPr="00FC2C93">
        <w:rPr>
          <w:sz w:val="24"/>
          <w:szCs w:val="24"/>
        </w:rPr>
        <w:t>». Комиссия прекращает свою деятельность в соответствии с приказом заведующей МБДОУ «Детский сад</w:t>
      </w:r>
      <w:r w:rsidR="00FC2C93">
        <w:rPr>
          <w:sz w:val="24"/>
          <w:szCs w:val="24"/>
        </w:rPr>
        <w:t xml:space="preserve"> № 122</w:t>
      </w:r>
      <w:r w:rsidRPr="00FC2C93">
        <w:rPr>
          <w:sz w:val="24"/>
          <w:szCs w:val="24"/>
        </w:rPr>
        <w:t>».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717"/>
        </w:tabs>
        <w:spacing w:line="266" w:lineRule="exact"/>
        <w:ind w:left="22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Комиссия формируется из числа раб</w:t>
      </w:r>
      <w:r w:rsidR="00FC2C93">
        <w:rPr>
          <w:sz w:val="24"/>
          <w:szCs w:val="24"/>
        </w:rPr>
        <w:t>отников МБДОУ «Детский сад № 122</w:t>
      </w:r>
      <w:r w:rsidRPr="00FC2C93">
        <w:rPr>
          <w:sz w:val="24"/>
          <w:szCs w:val="24"/>
        </w:rPr>
        <w:t>» и общественности в количестве 5-7 человек. Члены Комиссии принимают участие в ее работе на общественных началах и обладают равными правами при принятии решений.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696"/>
        </w:tabs>
        <w:spacing w:line="266" w:lineRule="exact"/>
        <w:ind w:left="22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Работой Комиссии руководит председатель Комиссии.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696"/>
        </w:tabs>
        <w:spacing w:line="266" w:lineRule="exact"/>
        <w:ind w:left="22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Заседания Комиссии проводятся не реже одного раза в полугодие.</w:t>
      </w:r>
    </w:p>
    <w:p w:rsidR="005D44F6" w:rsidRPr="00FC2C93" w:rsidRDefault="00B26041">
      <w:pPr>
        <w:pStyle w:val="20"/>
        <w:shd w:val="clear" w:color="auto" w:fill="auto"/>
        <w:spacing w:line="266" w:lineRule="exact"/>
        <w:ind w:left="220" w:firstLine="580"/>
        <w:jc w:val="left"/>
        <w:rPr>
          <w:sz w:val="24"/>
          <w:szCs w:val="24"/>
        </w:rPr>
      </w:pPr>
      <w:r w:rsidRPr="00FC2C93">
        <w:rPr>
          <w:sz w:val="24"/>
          <w:szCs w:val="24"/>
        </w:rPr>
        <w:t>Может быть проведено внеочередное заседание комиссии. Основанием для проведения внеочередного заседания комиссии является:</w:t>
      </w:r>
    </w:p>
    <w:p w:rsidR="005D44F6" w:rsidRPr="00AA47B1" w:rsidRDefault="00B26041" w:rsidP="00FC2C93">
      <w:pPr>
        <w:pStyle w:val="20"/>
        <w:numPr>
          <w:ilvl w:val="0"/>
          <w:numId w:val="3"/>
        </w:numPr>
        <w:shd w:val="clear" w:color="auto" w:fill="auto"/>
        <w:tabs>
          <w:tab w:val="left" w:pos="489"/>
        </w:tabs>
        <w:spacing w:line="266" w:lineRule="exact"/>
        <w:ind w:left="284"/>
        <w:jc w:val="both"/>
        <w:rPr>
          <w:sz w:val="24"/>
          <w:szCs w:val="24"/>
        </w:rPr>
      </w:pPr>
      <w:r w:rsidRPr="00AA47B1">
        <w:rPr>
          <w:sz w:val="24"/>
          <w:szCs w:val="24"/>
        </w:rPr>
        <w:lastRenderedPageBreak/>
        <w:t>информация о факте коррупции со стороны рабо</w:t>
      </w:r>
      <w:r w:rsidR="00FC2C93" w:rsidRPr="00AA47B1">
        <w:rPr>
          <w:sz w:val="24"/>
          <w:szCs w:val="24"/>
        </w:rPr>
        <w:t>тников МБДОУ «Детский сад № 122</w:t>
      </w:r>
      <w:r w:rsidRPr="00AA47B1">
        <w:rPr>
          <w:sz w:val="24"/>
          <w:szCs w:val="24"/>
        </w:rPr>
        <w:t>», полученная зав</w:t>
      </w:r>
      <w:r w:rsidR="00FC2C93" w:rsidRPr="00AA47B1">
        <w:rPr>
          <w:sz w:val="24"/>
          <w:szCs w:val="24"/>
        </w:rPr>
        <w:t>едующей МБДОУ «Детский сад № 122</w:t>
      </w:r>
      <w:r w:rsidRPr="00AA47B1">
        <w:rPr>
          <w:sz w:val="24"/>
          <w:szCs w:val="24"/>
        </w:rPr>
        <w:t>» от правоохранительных, судебных или иных государственных органов, от организаций, должностных лиц или граждан; по результатам проведения внеочередного заседания комиссия вправе принять решение о проведении служебной проверки в отношении данного работника;</w:t>
      </w:r>
      <w:r w:rsidR="00AA47B1">
        <w:rPr>
          <w:sz w:val="24"/>
          <w:szCs w:val="24"/>
        </w:rPr>
        <w:t xml:space="preserve"> </w:t>
      </w:r>
      <w:r w:rsidRPr="00AA47B1">
        <w:rPr>
          <w:sz w:val="24"/>
          <w:szCs w:val="24"/>
        </w:rPr>
        <w:t>уведомление работника(</w:t>
      </w:r>
      <w:proofErr w:type="spellStart"/>
      <w:r w:rsidRPr="00AA47B1">
        <w:rPr>
          <w:sz w:val="24"/>
          <w:szCs w:val="24"/>
        </w:rPr>
        <w:t>ов</w:t>
      </w:r>
      <w:proofErr w:type="spellEnd"/>
      <w:r w:rsidRPr="00AA47B1">
        <w:rPr>
          <w:sz w:val="24"/>
          <w:szCs w:val="24"/>
        </w:rPr>
        <w:t>) о возможном конфликте интересов между раб</w:t>
      </w:r>
      <w:r w:rsidR="00FC2C93" w:rsidRPr="00AA47B1">
        <w:rPr>
          <w:sz w:val="24"/>
          <w:szCs w:val="24"/>
        </w:rPr>
        <w:t>отниками МБДОУ «Детский сад № 122</w:t>
      </w:r>
      <w:r w:rsidRPr="00AA47B1">
        <w:rPr>
          <w:sz w:val="24"/>
          <w:szCs w:val="24"/>
        </w:rPr>
        <w:t>».</w:t>
      </w:r>
    </w:p>
    <w:p w:rsidR="005D44F6" w:rsidRPr="00FC2C93" w:rsidRDefault="00B26041" w:rsidP="00FC2C93">
      <w:pPr>
        <w:pStyle w:val="20"/>
        <w:numPr>
          <w:ilvl w:val="1"/>
          <w:numId w:val="5"/>
        </w:numPr>
        <w:shd w:val="clear" w:color="auto" w:fill="auto"/>
        <w:tabs>
          <w:tab w:val="left" w:pos="489"/>
        </w:tabs>
        <w:spacing w:line="266" w:lineRule="exact"/>
        <w:ind w:left="284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5D44F6" w:rsidRPr="00FC2C93" w:rsidRDefault="00B26041" w:rsidP="00FC2C93">
      <w:pPr>
        <w:pStyle w:val="20"/>
        <w:numPr>
          <w:ilvl w:val="1"/>
          <w:numId w:val="5"/>
        </w:numPr>
        <w:shd w:val="clear" w:color="auto" w:fill="auto"/>
        <w:tabs>
          <w:tab w:val="left" w:pos="489"/>
        </w:tabs>
        <w:spacing w:line="266" w:lineRule="exact"/>
        <w:ind w:left="284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Деятельность Комиссии строится на основе плана работы, утверждаемого председателем Комиссии.</w:t>
      </w:r>
    </w:p>
    <w:p w:rsidR="005D44F6" w:rsidRPr="00FC2C93" w:rsidRDefault="00B26041" w:rsidP="00FC2C93">
      <w:pPr>
        <w:pStyle w:val="20"/>
        <w:numPr>
          <w:ilvl w:val="1"/>
          <w:numId w:val="5"/>
        </w:numPr>
        <w:shd w:val="clear" w:color="auto" w:fill="auto"/>
        <w:tabs>
          <w:tab w:val="left" w:pos="490"/>
        </w:tabs>
        <w:spacing w:line="298" w:lineRule="exact"/>
        <w:ind w:left="284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Заседание Комиссии является правомочным в случае присутствия на нем не менее </w:t>
      </w:r>
      <w:r w:rsidRPr="00FC2C93">
        <w:rPr>
          <w:rStyle w:val="22"/>
          <w:sz w:val="24"/>
          <w:szCs w:val="24"/>
        </w:rPr>
        <w:t>2/3</w:t>
      </w:r>
      <w:r w:rsidRPr="00FC2C93">
        <w:rPr>
          <w:sz w:val="24"/>
          <w:szCs w:val="24"/>
        </w:rPr>
        <w:t xml:space="preserve"> общего числа его членов.</w:t>
      </w:r>
    </w:p>
    <w:p w:rsidR="0071082C" w:rsidRDefault="00B26041" w:rsidP="0071082C">
      <w:pPr>
        <w:pStyle w:val="20"/>
        <w:numPr>
          <w:ilvl w:val="1"/>
          <w:numId w:val="5"/>
        </w:numPr>
        <w:shd w:val="clear" w:color="auto" w:fill="auto"/>
        <w:tabs>
          <w:tab w:val="left" w:pos="497"/>
        </w:tabs>
        <w:spacing w:line="284" w:lineRule="exact"/>
        <w:ind w:left="284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Информация, указанная в пункте 5.4 настоящего Положения, рассматривается комиссией, если она представлена в письменном виде и содержит следующие сведения: фамилию, имя, отчество гражданина, должность; описание факта коррупции; данные об источнике информации.</w:t>
      </w:r>
      <w:r w:rsidR="0071082C">
        <w:rPr>
          <w:sz w:val="24"/>
          <w:szCs w:val="24"/>
        </w:rPr>
        <w:t xml:space="preserve"> </w:t>
      </w:r>
    </w:p>
    <w:p w:rsidR="0071082C" w:rsidRPr="0071082C" w:rsidRDefault="00B26041" w:rsidP="0071082C">
      <w:pPr>
        <w:pStyle w:val="20"/>
        <w:numPr>
          <w:ilvl w:val="1"/>
          <w:numId w:val="5"/>
        </w:numPr>
        <w:shd w:val="clear" w:color="auto" w:fill="auto"/>
        <w:tabs>
          <w:tab w:val="left" w:pos="497"/>
        </w:tabs>
        <w:spacing w:line="284" w:lineRule="exact"/>
        <w:ind w:left="284"/>
        <w:jc w:val="both"/>
        <w:rPr>
          <w:sz w:val="24"/>
          <w:szCs w:val="24"/>
        </w:rPr>
      </w:pPr>
      <w:r w:rsidRPr="00AA47B1">
        <w:t>Решения Комиссии принимаются простым большинством голосов от числа присутствующих членов Комиссии. При равенстве голосов преимущественное право голоса переходит к председательствующему на заседании. В случае</w:t>
      </w:r>
      <w:proofErr w:type="gramStart"/>
      <w:r w:rsidRPr="00AA47B1">
        <w:t>,</w:t>
      </w:r>
      <w:proofErr w:type="gramEnd"/>
      <w:r w:rsidRPr="00AA47B1">
        <w:t xml:space="preserve"> если на</w:t>
      </w:r>
      <w:r w:rsidR="00AA47B1" w:rsidRPr="00AA47B1">
        <w:t xml:space="preserve"> </w:t>
      </w:r>
      <w:r w:rsidRPr="00AA47B1">
        <w:t>заседании комиссии рассматривае</w:t>
      </w:r>
      <w:r w:rsidR="00FC2C93" w:rsidRPr="00AA47B1">
        <w:t xml:space="preserve">тся уведомление о возможном конфликте </w:t>
      </w:r>
      <w:r w:rsidR="00AA47B1" w:rsidRPr="00AA47B1">
        <w:t>инте</w:t>
      </w:r>
      <w:r w:rsidRPr="00AA47B1">
        <w:t>ресов</w:t>
      </w:r>
      <w:r w:rsidR="00AA47B1">
        <w:t xml:space="preserve"> </w:t>
      </w:r>
      <w:r w:rsidRPr="00AA47B1">
        <w:t xml:space="preserve">с участием одного из членов комиссии - в этом случае член комиссии </w:t>
      </w:r>
      <w:r w:rsidR="00AA47B1" w:rsidRPr="00AA47B1">
        <w:rPr>
          <w:lang w:eastAsia="en-US" w:bidi="en-US"/>
        </w:rPr>
        <w:t>не п</w:t>
      </w:r>
      <w:r w:rsidRPr="00AA47B1">
        <w:t>ринимает участие в принятии решений.</w:t>
      </w:r>
      <w:r w:rsidR="0071082C">
        <w:t xml:space="preserve">  </w:t>
      </w:r>
    </w:p>
    <w:p w:rsidR="0071082C" w:rsidRPr="0071082C" w:rsidRDefault="0071082C" w:rsidP="0071082C">
      <w:pPr>
        <w:pStyle w:val="20"/>
        <w:shd w:val="clear" w:color="auto" w:fill="auto"/>
        <w:tabs>
          <w:tab w:val="left" w:pos="497"/>
        </w:tabs>
        <w:spacing w:line="284" w:lineRule="exact"/>
        <w:ind w:left="284"/>
        <w:jc w:val="both"/>
        <w:rPr>
          <w:sz w:val="24"/>
          <w:szCs w:val="24"/>
        </w:rPr>
      </w:pPr>
      <w:r>
        <w:t>5.10.</w:t>
      </w:r>
      <w:r w:rsidRPr="0071082C">
        <w:t>Меры по предупреждению коррупции в детском саду, в том числе по выявлению, пресечению правонарушений, а также преступлений коррупционной направленности организуются в соответствии с ежегодно утвержденным планом по профилактике и противодействию коррупции»</w:t>
      </w:r>
    </w:p>
    <w:p w:rsidR="005D44F6" w:rsidRPr="00AA47B1" w:rsidRDefault="005D44F6" w:rsidP="0071082C">
      <w:pPr>
        <w:pStyle w:val="20"/>
        <w:shd w:val="clear" w:color="auto" w:fill="auto"/>
        <w:tabs>
          <w:tab w:val="left" w:pos="493"/>
        </w:tabs>
        <w:spacing w:after="185" w:line="282" w:lineRule="exact"/>
        <w:ind w:left="284"/>
        <w:jc w:val="both"/>
        <w:rPr>
          <w:sz w:val="24"/>
          <w:szCs w:val="24"/>
        </w:rPr>
      </w:pPr>
    </w:p>
    <w:p w:rsidR="005D44F6" w:rsidRPr="00FC2C93" w:rsidRDefault="00B26041" w:rsidP="008F6BC5">
      <w:pPr>
        <w:pStyle w:val="60"/>
        <w:numPr>
          <w:ilvl w:val="0"/>
          <w:numId w:val="5"/>
        </w:numPr>
        <w:shd w:val="clear" w:color="auto" w:fill="auto"/>
        <w:tabs>
          <w:tab w:val="left" w:pos="290"/>
        </w:tabs>
        <w:spacing w:line="276" w:lineRule="exact"/>
        <w:ind w:left="760"/>
        <w:rPr>
          <w:sz w:val="24"/>
          <w:szCs w:val="24"/>
        </w:rPr>
      </w:pPr>
      <w:r w:rsidRPr="00FC2C93">
        <w:rPr>
          <w:sz w:val="24"/>
          <w:szCs w:val="24"/>
        </w:rPr>
        <w:t>Порядок предотвращения и урегул</w:t>
      </w:r>
      <w:r w:rsidR="00FC2C93">
        <w:rPr>
          <w:sz w:val="24"/>
          <w:szCs w:val="24"/>
        </w:rPr>
        <w:t>ирования конфликта интересов раб</w:t>
      </w:r>
      <w:r w:rsidRPr="00FC2C93">
        <w:rPr>
          <w:sz w:val="24"/>
          <w:szCs w:val="24"/>
        </w:rPr>
        <w:t>отников при осуществлении ими профессиональной (трудовой) деятельности</w:t>
      </w:r>
    </w:p>
    <w:p w:rsidR="005D44F6" w:rsidRPr="00FC2C93" w:rsidRDefault="00B26041" w:rsidP="00FC2C93">
      <w:pPr>
        <w:pStyle w:val="20"/>
        <w:numPr>
          <w:ilvl w:val="1"/>
          <w:numId w:val="5"/>
        </w:numPr>
        <w:shd w:val="clear" w:color="auto" w:fill="auto"/>
        <w:tabs>
          <w:tab w:val="left" w:pos="484"/>
        </w:tabs>
        <w:spacing w:line="276" w:lineRule="exact"/>
        <w:ind w:left="284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Случаи возникновения у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5D44F6" w:rsidRPr="00FC2C93" w:rsidRDefault="00B26041" w:rsidP="00FC2C93">
      <w:pPr>
        <w:pStyle w:val="20"/>
        <w:numPr>
          <w:ilvl w:val="1"/>
          <w:numId w:val="5"/>
        </w:numPr>
        <w:shd w:val="clear" w:color="auto" w:fill="auto"/>
        <w:tabs>
          <w:tab w:val="left" w:pos="484"/>
        </w:tabs>
        <w:spacing w:line="300" w:lineRule="exact"/>
        <w:ind w:left="284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С целью предотвращения возможного конфликта интересов реализуются следующие мероприятия:</w:t>
      </w:r>
    </w:p>
    <w:p w:rsidR="005D44F6" w:rsidRPr="00FC2C93" w:rsidRDefault="00B26041" w:rsidP="00FC2C9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spacing w:line="259" w:lineRule="exact"/>
        <w:ind w:left="284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при принятии решений, локальных нормативных актов, затрагивающих права воспитанников и раб</w:t>
      </w:r>
      <w:r w:rsidR="00AA47B1">
        <w:rPr>
          <w:sz w:val="24"/>
          <w:szCs w:val="24"/>
        </w:rPr>
        <w:t>отников МБДОУ «Детский сад № 122</w:t>
      </w:r>
      <w:r w:rsidRPr="00FC2C93">
        <w:rPr>
          <w:sz w:val="24"/>
          <w:szCs w:val="24"/>
        </w:rPr>
        <w:t>», учитывается мнение Совета родителей, а также в порядке и в случаях, которые предусмотрены трудовым законодательством, профсоюзной орга</w:t>
      </w:r>
      <w:r w:rsidR="00AA47B1">
        <w:rPr>
          <w:sz w:val="24"/>
          <w:szCs w:val="24"/>
        </w:rPr>
        <w:t>низации МБДОУ «Детский сад № 122</w:t>
      </w:r>
      <w:r w:rsidRPr="00FC2C93">
        <w:rPr>
          <w:sz w:val="24"/>
          <w:szCs w:val="24"/>
        </w:rPr>
        <w:t>»;</w:t>
      </w:r>
    </w:p>
    <w:p w:rsidR="005D44F6" w:rsidRPr="00FC2C93" w:rsidRDefault="00B26041" w:rsidP="00FC2C9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spacing w:line="259" w:lineRule="exact"/>
        <w:ind w:left="284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работники и иные участники образовательных отношений;</w:t>
      </w:r>
    </w:p>
    <w:p w:rsidR="005D44F6" w:rsidRPr="00FC2C93" w:rsidRDefault="00B26041" w:rsidP="00FC2C9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spacing w:line="259" w:lineRule="exact"/>
        <w:ind w:left="284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обеспечивается информационная отк</w:t>
      </w:r>
      <w:r w:rsidR="00AA47B1">
        <w:rPr>
          <w:sz w:val="24"/>
          <w:szCs w:val="24"/>
        </w:rPr>
        <w:t>рытость МБДОУ «Детский сад № 122</w:t>
      </w:r>
      <w:r w:rsidRPr="00FC2C93">
        <w:rPr>
          <w:sz w:val="24"/>
          <w:szCs w:val="24"/>
        </w:rPr>
        <w:t>» в соответствии с требованиями действующего законодательства;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484"/>
        </w:tabs>
        <w:spacing w:line="259" w:lineRule="exact"/>
        <w:ind w:left="28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осуществляется чёткая регламентация деятельности работников внутренними локальными нормативными</w:t>
      </w:r>
      <w:r w:rsidR="00AA47B1">
        <w:rPr>
          <w:sz w:val="24"/>
          <w:szCs w:val="24"/>
        </w:rPr>
        <w:t xml:space="preserve"> актами МБДОУ «Детский сад № 122</w:t>
      </w:r>
      <w:r w:rsidRPr="00FC2C93">
        <w:rPr>
          <w:sz w:val="24"/>
          <w:szCs w:val="24"/>
        </w:rPr>
        <w:t>»;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484"/>
        </w:tabs>
        <w:spacing w:line="259" w:lineRule="exact"/>
        <w:ind w:left="28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обеспечивается введение прозрачных процедур внутренней оценки для управления качеством образования;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484"/>
        </w:tabs>
        <w:spacing w:line="259" w:lineRule="exact"/>
        <w:ind w:left="28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осуществляется создание системы сбора и анализа информации об индивидуальных </w:t>
      </w:r>
      <w:r w:rsidRPr="00FC2C93">
        <w:rPr>
          <w:sz w:val="24"/>
          <w:szCs w:val="24"/>
        </w:rPr>
        <w:lastRenderedPageBreak/>
        <w:t>образовательных достижениях воспитанников,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484"/>
        </w:tabs>
        <w:spacing w:line="259" w:lineRule="exact"/>
        <w:ind w:left="28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осуществляются иные мероприятия, направленные на предотвращение возможного конфликта интересов работника.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spacing w:line="259" w:lineRule="exact"/>
        <w:ind w:left="28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 Работники МБДОУ</w:t>
      </w:r>
      <w:r w:rsidR="00AA47B1">
        <w:rPr>
          <w:sz w:val="24"/>
          <w:szCs w:val="24"/>
        </w:rPr>
        <w:t xml:space="preserve"> «Детский сад № 122</w:t>
      </w:r>
      <w:r w:rsidRPr="00FC2C93">
        <w:rPr>
          <w:sz w:val="24"/>
          <w:szCs w:val="24"/>
        </w:rPr>
        <w:t>»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71082C" w:rsidRDefault="00B26041" w:rsidP="0071082C">
      <w:pPr>
        <w:pStyle w:val="20"/>
        <w:numPr>
          <w:ilvl w:val="1"/>
          <w:numId w:val="5"/>
        </w:numPr>
        <w:shd w:val="clear" w:color="auto" w:fill="auto"/>
        <w:tabs>
          <w:tab w:val="left" w:pos="731"/>
        </w:tabs>
        <w:spacing w:line="248" w:lineRule="exact"/>
        <w:ind w:left="280"/>
        <w:jc w:val="both"/>
        <w:rPr>
          <w:sz w:val="24"/>
          <w:szCs w:val="24"/>
        </w:rPr>
      </w:pPr>
      <w:r w:rsidRPr="0071082C">
        <w:rPr>
          <w:sz w:val="24"/>
          <w:szCs w:val="24"/>
        </w:rPr>
        <w:t>В случае возникновения конфликта интересов работник незамедлительно обязан проинформировать об этом в письменной форме зав</w:t>
      </w:r>
      <w:r w:rsidR="00AA47B1" w:rsidRPr="0071082C">
        <w:rPr>
          <w:sz w:val="24"/>
          <w:szCs w:val="24"/>
        </w:rPr>
        <w:t>едующую МБДОУ «Детский сад № 122</w:t>
      </w:r>
      <w:r w:rsidRPr="0071082C">
        <w:rPr>
          <w:sz w:val="24"/>
          <w:szCs w:val="24"/>
        </w:rPr>
        <w:t>».</w:t>
      </w:r>
      <w:r w:rsidR="0071082C">
        <w:rPr>
          <w:sz w:val="24"/>
          <w:szCs w:val="24"/>
        </w:rPr>
        <w:t xml:space="preserve"> </w:t>
      </w:r>
    </w:p>
    <w:p w:rsidR="0071082C" w:rsidRDefault="00B26041" w:rsidP="0071082C">
      <w:pPr>
        <w:pStyle w:val="20"/>
        <w:numPr>
          <w:ilvl w:val="1"/>
          <w:numId w:val="5"/>
        </w:numPr>
        <w:shd w:val="clear" w:color="auto" w:fill="auto"/>
        <w:tabs>
          <w:tab w:val="left" w:pos="731"/>
        </w:tabs>
        <w:spacing w:line="248" w:lineRule="exact"/>
        <w:ind w:left="280"/>
        <w:jc w:val="both"/>
        <w:rPr>
          <w:sz w:val="24"/>
          <w:szCs w:val="24"/>
        </w:rPr>
      </w:pPr>
      <w:r w:rsidRPr="0071082C">
        <w:rPr>
          <w:sz w:val="24"/>
          <w:szCs w:val="24"/>
        </w:rPr>
        <w:t>Зав</w:t>
      </w:r>
      <w:r w:rsidR="00AA47B1" w:rsidRPr="0071082C">
        <w:rPr>
          <w:sz w:val="24"/>
          <w:szCs w:val="24"/>
        </w:rPr>
        <w:t>едующая МБДОУ «Детский сад № 122</w:t>
      </w:r>
      <w:r w:rsidRPr="0071082C">
        <w:rPr>
          <w:sz w:val="24"/>
          <w:szCs w:val="24"/>
        </w:rPr>
        <w:t xml:space="preserve">» в трёхдневный срок со дня, когда ему стало известно о конфликте интересов работника, обязан вынести данный вопрос на рассмотрение Комиссии МБДОУ «Детский сад № </w:t>
      </w:r>
      <w:r w:rsidRPr="0071082C">
        <w:rPr>
          <w:rStyle w:val="22"/>
          <w:sz w:val="24"/>
          <w:szCs w:val="24"/>
        </w:rPr>
        <w:t>1</w:t>
      </w:r>
      <w:r w:rsidR="00AA47B1" w:rsidRPr="0071082C">
        <w:rPr>
          <w:rStyle w:val="22"/>
          <w:sz w:val="24"/>
          <w:szCs w:val="24"/>
        </w:rPr>
        <w:t>22</w:t>
      </w:r>
      <w:r w:rsidRPr="0071082C">
        <w:rPr>
          <w:sz w:val="24"/>
          <w:szCs w:val="24"/>
        </w:rPr>
        <w:t xml:space="preserve">» </w:t>
      </w:r>
      <w:r w:rsidR="00AA47B1" w:rsidRPr="0071082C">
        <w:rPr>
          <w:sz w:val="24"/>
          <w:szCs w:val="24"/>
          <w:vertAlign w:val="subscript"/>
        </w:rPr>
        <w:t xml:space="preserve"> </w:t>
      </w:r>
      <w:r w:rsidR="00AA47B1" w:rsidRPr="0071082C">
        <w:rPr>
          <w:sz w:val="24"/>
          <w:szCs w:val="24"/>
        </w:rPr>
        <w:t xml:space="preserve">по </w:t>
      </w:r>
      <w:r w:rsidRPr="0071082C">
        <w:rPr>
          <w:sz w:val="24"/>
          <w:szCs w:val="24"/>
        </w:rPr>
        <w:t>противодействию коррупции.</w:t>
      </w:r>
      <w:r w:rsidR="0071082C" w:rsidRPr="0071082C">
        <w:rPr>
          <w:sz w:val="24"/>
          <w:szCs w:val="24"/>
        </w:rPr>
        <w:t xml:space="preserve"> </w:t>
      </w:r>
    </w:p>
    <w:p w:rsidR="00C52A14" w:rsidRPr="00C52A14" w:rsidRDefault="0071082C" w:rsidP="00AA47B1">
      <w:pPr>
        <w:pStyle w:val="20"/>
        <w:numPr>
          <w:ilvl w:val="0"/>
          <w:numId w:val="7"/>
        </w:numPr>
        <w:shd w:val="clear" w:color="auto" w:fill="auto"/>
        <w:tabs>
          <w:tab w:val="left" w:pos="731"/>
        </w:tabs>
        <w:spacing w:line="281" w:lineRule="exact"/>
        <w:ind w:left="280"/>
        <w:jc w:val="both"/>
        <w:rPr>
          <w:sz w:val="24"/>
          <w:szCs w:val="24"/>
        </w:rPr>
      </w:pPr>
      <w:r w:rsidRPr="0071082C">
        <w:t>При возникновении прямой либо косвенной личной заинтересованности члена или председателя комиссии, которая может привести к конфликту интересов при рассмотрении вопроса, включенного в повестку дня, он обязан до начала заседания заявить об этом. В таком случае соответствующий член комиссии не принимает участия в рассмотрении данного вопроса.</w:t>
      </w:r>
      <w:r w:rsidR="00C52A14">
        <w:t xml:space="preserve"> </w:t>
      </w:r>
    </w:p>
    <w:p w:rsidR="005D44F6" w:rsidRPr="00C52A14" w:rsidRDefault="00C52A14" w:rsidP="00AA47B1">
      <w:pPr>
        <w:pStyle w:val="20"/>
        <w:numPr>
          <w:ilvl w:val="0"/>
          <w:numId w:val="7"/>
        </w:numPr>
        <w:shd w:val="clear" w:color="auto" w:fill="auto"/>
        <w:tabs>
          <w:tab w:val="left" w:pos="731"/>
        </w:tabs>
        <w:spacing w:line="281" w:lineRule="exact"/>
        <w:ind w:left="280"/>
        <w:jc w:val="both"/>
        <w:rPr>
          <w:sz w:val="24"/>
          <w:szCs w:val="24"/>
        </w:rPr>
      </w:pPr>
      <w:r>
        <w:t>Р</w:t>
      </w:r>
      <w:r w:rsidR="00B26041" w:rsidRPr="00C52A14">
        <w:rPr>
          <w:sz w:val="24"/>
          <w:szCs w:val="24"/>
        </w:rPr>
        <w:t xml:space="preserve">ешение Комиссии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</w:t>
      </w:r>
      <w:proofErr w:type="spellStart"/>
      <w:r w:rsidR="00B26041" w:rsidRPr="00C52A14">
        <w:rPr>
          <w:sz w:val="24"/>
          <w:szCs w:val="24"/>
        </w:rPr>
        <w:t>решением.МБДОУ</w:t>
      </w:r>
      <w:proofErr w:type="spellEnd"/>
      <w:r w:rsidR="00B26041" w:rsidRPr="00C52A14">
        <w:rPr>
          <w:sz w:val="24"/>
          <w:szCs w:val="24"/>
        </w:rPr>
        <w:t xml:space="preserve"> «Детский сад № </w:t>
      </w:r>
      <w:r w:rsidR="00AA47B1" w:rsidRPr="00C52A14">
        <w:rPr>
          <w:sz w:val="24"/>
          <w:szCs w:val="24"/>
        </w:rPr>
        <w:t>122</w:t>
      </w:r>
      <w:r w:rsidR="00B26041" w:rsidRPr="00C52A14">
        <w:rPr>
          <w:sz w:val="24"/>
          <w:szCs w:val="24"/>
        </w:rPr>
        <w:t xml:space="preserve">»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с целью оценки серьезности возникших рисков для МБДОУ «Детский сад № </w:t>
      </w:r>
      <w:r w:rsidR="00AA47B1" w:rsidRPr="00C52A14">
        <w:rPr>
          <w:sz w:val="24"/>
          <w:szCs w:val="24"/>
        </w:rPr>
        <w:t>122</w:t>
      </w:r>
      <w:r w:rsidR="00B26041" w:rsidRPr="00C52A14">
        <w:rPr>
          <w:sz w:val="24"/>
          <w:szCs w:val="24"/>
        </w:rPr>
        <w:t>» и выбора наиболее подходящей формы урегулирования конфликта интересов.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</w:t>
      </w:r>
      <w:r w:rsidR="00AA47B1" w:rsidRPr="00C52A14">
        <w:rPr>
          <w:sz w:val="24"/>
          <w:szCs w:val="24"/>
        </w:rPr>
        <w:t xml:space="preserve"> </w:t>
      </w:r>
      <w:r w:rsidR="00B26041" w:rsidRPr="00C52A14">
        <w:rPr>
          <w:sz w:val="24"/>
          <w:szCs w:val="24"/>
        </w:rPr>
        <w:t>нуждается в специальных способах урегулирования.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5D44F6" w:rsidRPr="00FC2C93" w:rsidRDefault="00B26041" w:rsidP="00AA47B1">
      <w:pPr>
        <w:pStyle w:val="20"/>
        <w:numPr>
          <w:ilvl w:val="0"/>
          <w:numId w:val="3"/>
        </w:numPr>
        <w:shd w:val="clear" w:color="auto" w:fill="auto"/>
        <w:spacing w:line="281" w:lineRule="exact"/>
        <w:ind w:left="284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 ограничение доступа работника к конкретной информации, которая может затрагивать личные интересы работника;</w:t>
      </w:r>
    </w:p>
    <w:p w:rsidR="005D44F6" w:rsidRPr="00FC2C93" w:rsidRDefault="00B26041" w:rsidP="00AA47B1">
      <w:pPr>
        <w:pStyle w:val="20"/>
        <w:numPr>
          <w:ilvl w:val="0"/>
          <w:numId w:val="3"/>
        </w:numPr>
        <w:shd w:val="clear" w:color="auto" w:fill="auto"/>
        <w:spacing w:line="281" w:lineRule="exact"/>
        <w:ind w:left="284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 добровольный отказ работника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 xml:space="preserve">» или его отстранение </w:t>
      </w:r>
      <w:r w:rsidRPr="00FC2C93">
        <w:rPr>
          <w:rStyle w:val="21"/>
          <w:sz w:val="24"/>
          <w:szCs w:val="24"/>
        </w:rPr>
        <w:t>(постоянное или временное)</w:t>
      </w:r>
      <w:r w:rsidRPr="00FC2C93">
        <w:rPr>
          <w:sz w:val="24"/>
          <w:szCs w:val="24"/>
        </w:rPr>
        <w:t xml:space="preserve">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D44F6" w:rsidRPr="00AA47B1" w:rsidRDefault="00B26041" w:rsidP="00AA47B1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81" w:lineRule="exact"/>
        <w:ind w:left="284"/>
        <w:jc w:val="left"/>
        <w:rPr>
          <w:sz w:val="24"/>
          <w:szCs w:val="24"/>
        </w:rPr>
      </w:pPr>
      <w:r w:rsidRPr="00AA47B1">
        <w:rPr>
          <w:sz w:val="24"/>
          <w:szCs w:val="24"/>
        </w:rPr>
        <w:t>пересмотр и изменение функциональных обязанностей работника;</w:t>
      </w:r>
      <w:r w:rsidR="00AA47B1">
        <w:rPr>
          <w:sz w:val="24"/>
          <w:szCs w:val="24"/>
        </w:rPr>
        <w:t xml:space="preserve"> </w:t>
      </w:r>
      <w:r w:rsidRPr="00AA47B1">
        <w:rPr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5D44F6" w:rsidRPr="00FC2C93" w:rsidRDefault="00B26041" w:rsidP="00AA47B1">
      <w:pPr>
        <w:pStyle w:val="20"/>
        <w:numPr>
          <w:ilvl w:val="0"/>
          <w:numId w:val="3"/>
        </w:numPr>
        <w:shd w:val="clear" w:color="auto" w:fill="auto"/>
        <w:tabs>
          <w:tab w:val="left" w:pos="199"/>
        </w:tabs>
        <w:spacing w:line="281" w:lineRule="exact"/>
        <w:ind w:left="284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5D44F6" w:rsidRPr="00FC2C93" w:rsidRDefault="00B26041" w:rsidP="00AA47B1">
      <w:pPr>
        <w:pStyle w:val="20"/>
        <w:numPr>
          <w:ilvl w:val="0"/>
          <w:numId w:val="3"/>
        </w:numPr>
        <w:shd w:val="clear" w:color="auto" w:fill="auto"/>
        <w:tabs>
          <w:tab w:val="left" w:pos="199"/>
        </w:tabs>
        <w:spacing w:line="265" w:lineRule="exact"/>
        <w:ind w:left="142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рекомендация работнику отказаться от выполнения иной оплачиваемой работы;</w:t>
      </w:r>
    </w:p>
    <w:p w:rsidR="005D44F6" w:rsidRPr="00FC2C93" w:rsidRDefault="00B26041" w:rsidP="00AA47B1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65" w:lineRule="exact"/>
        <w:ind w:left="142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помощь работнику в выполнении финансовых или имущественных обязательств, например, путем предоставления ссуды организацией-работодателем;</w:t>
      </w:r>
    </w:p>
    <w:p w:rsidR="005D44F6" w:rsidRPr="00FC2C93" w:rsidRDefault="00B26041" w:rsidP="00AA47B1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65" w:lineRule="exact"/>
        <w:ind w:left="142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рекомендация работнику отказаться от предоставляемых благ или услуг;</w:t>
      </w:r>
    </w:p>
    <w:p w:rsidR="005D44F6" w:rsidRPr="00FC2C93" w:rsidRDefault="00B26041" w:rsidP="00AA47B1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65" w:lineRule="exact"/>
        <w:ind w:left="142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рекомендация работнику вернуть дорогостоящий подарок дарителю;</w:t>
      </w:r>
    </w:p>
    <w:p w:rsidR="005D44F6" w:rsidRPr="00FC2C93" w:rsidRDefault="00B26041" w:rsidP="00AA47B1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65" w:lineRule="exact"/>
        <w:ind w:left="142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установление правил корпоративного поведения, рекомендующих воздерживаться от дарения/принятия дорогостоящих подарков, запрещающих работникам разглашение или использование в личных целях информации, ставшей им известной в связи с выполнением трудовых обязанностей;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462"/>
        </w:tabs>
        <w:spacing w:line="265" w:lineRule="exact"/>
        <w:ind w:left="260"/>
        <w:jc w:val="both"/>
        <w:rPr>
          <w:sz w:val="24"/>
          <w:szCs w:val="24"/>
        </w:rPr>
      </w:pPr>
      <w:r w:rsidRPr="00FC2C93">
        <w:rPr>
          <w:sz w:val="24"/>
          <w:szCs w:val="24"/>
        </w:rPr>
        <w:lastRenderedPageBreak/>
        <w:t xml:space="preserve">увольнение работника из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 по инициативе работника.</w:t>
      </w:r>
    </w:p>
    <w:p w:rsidR="005D44F6" w:rsidRPr="00FC2C93" w:rsidRDefault="00B26041">
      <w:pPr>
        <w:pStyle w:val="20"/>
        <w:shd w:val="clear" w:color="auto" w:fill="auto"/>
        <w:spacing w:line="265" w:lineRule="exact"/>
        <w:ind w:left="260" w:firstLine="260"/>
        <w:jc w:val="left"/>
        <w:rPr>
          <w:sz w:val="24"/>
          <w:szCs w:val="24"/>
        </w:rPr>
      </w:pPr>
      <w:r w:rsidRPr="00FC2C93">
        <w:rPr>
          <w:sz w:val="24"/>
          <w:szCs w:val="24"/>
        </w:rPr>
        <w:t xml:space="preserve">В каждом конкретном случае по договоренности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 и работника, раскрывшего сведения о конфликте интересов, могут быть найдены иные формы его урегулирования.</w:t>
      </w:r>
    </w:p>
    <w:p w:rsidR="005D44F6" w:rsidRPr="00FC2C93" w:rsidRDefault="00B26041">
      <w:pPr>
        <w:pStyle w:val="20"/>
        <w:numPr>
          <w:ilvl w:val="0"/>
          <w:numId w:val="7"/>
        </w:numPr>
        <w:shd w:val="clear" w:color="auto" w:fill="auto"/>
        <w:tabs>
          <w:tab w:val="left" w:pos="718"/>
        </w:tabs>
        <w:spacing w:line="265" w:lineRule="exact"/>
        <w:ind w:left="26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При разрешении имеющегося конфликта интересов следует выбрать наиболее " 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 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».</w:t>
      </w:r>
    </w:p>
    <w:p w:rsidR="005D44F6" w:rsidRPr="00FC2C93" w:rsidRDefault="00B26041">
      <w:pPr>
        <w:pStyle w:val="20"/>
        <w:numPr>
          <w:ilvl w:val="0"/>
          <w:numId w:val="7"/>
        </w:numPr>
        <w:shd w:val="clear" w:color="auto" w:fill="auto"/>
        <w:tabs>
          <w:tab w:val="left" w:pos="718"/>
        </w:tabs>
        <w:spacing w:line="265" w:lineRule="exact"/>
        <w:ind w:left="26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Решение Комиссии при рассмотрении вопросов, связанных с возникновением конфликта интересов работника, может быть обжаловано в установленном законодательством Российской Федерации порядке.</w:t>
      </w:r>
    </w:p>
    <w:p w:rsidR="005D44F6" w:rsidRPr="00FC2C93" w:rsidRDefault="00B26041">
      <w:pPr>
        <w:pStyle w:val="20"/>
        <w:numPr>
          <w:ilvl w:val="0"/>
          <w:numId w:val="7"/>
        </w:numPr>
        <w:shd w:val="clear" w:color="auto" w:fill="auto"/>
        <w:tabs>
          <w:tab w:val="left" w:pos="827"/>
        </w:tabs>
        <w:spacing w:line="265" w:lineRule="exact"/>
        <w:ind w:left="26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До принятия решения Комиссии заведующая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5D44F6" w:rsidRPr="00FC2C93" w:rsidRDefault="00B26041">
      <w:pPr>
        <w:pStyle w:val="20"/>
        <w:numPr>
          <w:ilvl w:val="0"/>
          <w:numId w:val="7"/>
        </w:numPr>
        <w:shd w:val="clear" w:color="auto" w:fill="auto"/>
        <w:tabs>
          <w:tab w:val="left" w:pos="884"/>
        </w:tabs>
        <w:spacing w:after="185" w:line="265" w:lineRule="exact"/>
        <w:ind w:left="26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Заведующая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 обязана принять меры по предотвращению конфликта интересов, в порядке, установленном законодательством.</w:t>
      </w:r>
    </w:p>
    <w:p w:rsidR="005D44F6" w:rsidRPr="00FC2C93" w:rsidRDefault="00B26041">
      <w:pPr>
        <w:pStyle w:val="60"/>
        <w:numPr>
          <w:ilvl w:val="0"/>
          <w:numId w:val="5"/>
        </w:numPr>
        <w:shd w:val="clear" w:color="auto" w:fill="auto"/>
        <w:tabs>
          <w:tab w:val="left" w:pos="946"/>
        </w:tabs>
        <w:spacing w:line="259" w:lineRule="exact"/>
        <w:ind w:left="660" w:firstLine="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Возникновение конфликта интересов р</w:t>
      </w:r>
      <w:r w:rsidR="00DB7DA2">
        <w:rPr>
          <w:sz w:val="24"/>
          <w:szCs w:val="24"/>
        </w:rPr>
        <w:t>аботников, в т</w:t>
      </w:r>
      <w:proofErr w:type="gramStart"/>
      <w:r w:rsidR="00DB7DA2">
        <w:rPr>
          <w:sz w:val="24"/>
          <w:szCs w:val="24"/>
        </w:rPr>
        <w:t>.ч</w:t>
      </w:r>
      <w:proofErr w:type="gramEnd"/>
      <w:r w:rsidR="00DB7DA2">
        <w:rPr>
          <w:sz w:val="24"/>
          <w:szCs w:val="24"/>
        </w:rPr>
        <w:t xml:space="preserve"> педагогических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712"/>
        </w:tabs>
        <w:spacing w:line="259" w:lineRule="exact"/>
        <w:ind w:left="26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Под определение конфликта интересов в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 попадает множество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</w:t>
      </w:r>
    </w:p>
    <w:p w:rsidR="005D44F6" w:rsidRPr="00FC2C93" w:rsidRDefault="00B26041" w:rsidP="00AA47B1">
      <w:pPr>
        <w:pStyle w:val="20"/>
        <w:numPr>
          <w:ilvl w:val="1"/>
          <w:numId w:val="5"/>
        </w:numPr>
        <w:shd w:val="clear" w:color="auto" w:fill="auto"/>
        <w:tabs>
          <w:tab w:val="left" w:pos="453"/>
        </w:tabs>
        <w:spacing w:line="220" w:lineRule="exact"/>
        <w:ind w:left="284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Вероятно возможные типовые ситуации конфликта интересов:</w:t>
      </w:r>
    </w:p>
    <w:p w:rsidR="005D44F6" w:rsidRPr="00FC2C93" w:rsidRDefault="00B26041" w:rsidP="00AA47B1">
      <w:pPr>
        <w:pStyle w:val="20"/>
        <w:numPr>
          <w:ilvl w:val="0"/>
          <w:numId w:val="3"/>
        </w:numPr>
        <w:shd w:val="clear" w:color="auto" w:fill="auto"/>
        <w:tabs>
          <w:tab w:val="left" w:pos="197"/>
        </w:tabs>
        <w:spacing w:line="266" w:lineRule="exact"/>
        <w:ind w:left="142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работник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е которыми связана его личная заинтересованность;</w:t>
      </w:r>
    </w:p>
    <w:p w:rsidR="005D44F6" w:rsidRPr="00FC2C93" w:rsidRDefault="00B26041" w:rsidP="00AA47B1">
      <w:pPr>
        <w:pStyle w:val="20"/>
        <w:numPr>
          <w:ilvl w:val="0"/>
          <w:numId w:val="3"/>
        </w:numPr>
        <w:shd w:val="clear" w:color="auto" w:fill="auto"/>
        <w:tabs>
          <w:tab w:val="left" w:pos="201"/>
        </w:tabs>
        <w:spacing w:line="266" w:lineRule="exact"/>
        <w:ind w:left="142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работник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заинтересованность;</w:t>
      </w:r>
    </w:p>
    <w:p w:rsidR="005D44F6" w:rsidRPr="00FC2C93" w:rsidRDefault="00B26041" w:rsidP="00AA47B1">
      <w:pPr>
        <w:pStyle w:val="20"/>
        <w:numPr>
          <w:ilvl w:val="0"/>
          <w:numId w:val="3"/>
        </w:numPr>
        <w:shd w:val="clear" w:color="auto" w:fill="auto"/>
        <w:tabs>
          <w:tab w:val="left" w:pos="201"/>
        </w:tabs>
        <w:spacing w:line="266" w:lineRule="exact"/>
        <w:ind w:left="142"/>
        <w:jc w:val="left"/>
        <w:rPr>
          <w:sz w:val="24"/>
          <w:szCs w:val="24"/>
        </w:rPr>
      </w:pPr>
      <w:r w:rsidRPr="00FC2C93">
        <w:rPr>
          <w:sz w:val="24"/>
          <w:szCs w:val="24"/>
        </w:rPr>
        <w:t xml:space="preserve">работник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 xml:space="preserve">» принимает решения об установлении </w:t>
      </w:r>
      <w:r w:rsidRPr="00FC2C93">
        <w:rPr>
          <w:rStyle w:val="21"/>
          <w:sz w:val="24"/>
          <w:szCs w:val="24"/>
        </w:rPr>
        <w:t>(сохранении)</w:t>
      </w:r>
      <w:r w:rsidRPr="00FC2C93">
        <w:rPr>
          <w:sz w:val="24"/>
          <w:szCs w:val="24"/>
        </w:rPr>
        <w:t xml:space="preserve"> деловых отношений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 с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обязательства;</w:t>
      </w:r>
    </w:p>
    <w:p w:rsidR="005D44F6" w:rsidRPr="00FC2C93" w:rsidRDefault="00B26041" w:rsidP="00AA47B1">
      <w:pPr>
        <w:pStyle w:val="20"/>
        <w:numPr>
          <w:ilvl w:val="0"/>
          <w:numId w:val="3"/>
        </w:numPr>
        <w:shd w:val="clear" w:color="auto" w:fill="auto"/>
        <w:tabs>
          <w:tab w:val="left" w:pos="201"/>
        </w:tabs>
        <w:spacing w:line="266" w:lineRule="exact"/>
        <w:ind w:left="142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работник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 или иное лицо, с которым связана личная заинтересованность работника, получает материальные блага или услуги</w:t>
      </w:r>
    </w:p>
    <w:p w:rsidR="005D44F6" w:rsidRPr="00FC2C93" w:rsidRDefault="00B26041" w:rsidP="00AA47B1">
      <w:pPr>
        <w:pStyle w:val="20"/>
        <w:shd w:val="clear" w:color="auto" w:fill="auto"/>
        <w:spacing w:line="266" w:lineRule="exact"/>
        <w:ind w:left="142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от организации, которая имеет деловые отношения с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», намеревается установить такие отношения или является ее конкурентом;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201"/>
        </w:tabs>
        <w:spacing w:line="266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работник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 xml:space="preserve">» или иное лицо, с которым связана личная заинтересованность работника, получает дорогостоящие подарки от своего подчиненного или иного работника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», в отношении которого работник выполняет контрольные функции;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204"/>
        </w:tabs>
        <w:spacing w:line="262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работник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 xml:space="preserve">» уполномочен принимать решения об установлении, сохранении или прекращении деловых отношений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 с организацией, от которой ему поступает предложение трудоустройства;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201"/>
        </w:tabs>
        <w:spacing w:line="262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работник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 xml:space="preserve">» использует информацию, ставшую ему </w:t>
      </w:r>
      <w:r w:rsidRPr="00FC2C93">
        <w:rPr>
          <w:sz w:val="24"/>
          <w:szCs w:val="24"/>
        </w:rPr>
        <w:lastRenderedPageBreak/>
        <w:t>известной в ходе выполнения трудовых обязанностей, для получения выгоды или конкурентных преимуще</w:t>
      </w:r>
      <w:proofErr w:type="gramStart"/>
      <w:r w:rsidRPr="00FC2C93">
        <w:rPr>
          <w:sz w:val="24"/>
          <w:szCs w:val="24"/>
        </w:rPr>
        <w:t>ств пр</w:t>
      </w:r>
      <w:proofErr w:type="gramEnd"/>
      <w:r w:rsidRPr="00FC2C93">
        <w:rPr>
          <w:sz w:val="24"/>
          <w:szCs w:val="24"/>
        </w:rPr>
        <w:t>и совершении коммерческих сделок для себя или иного лица, с которым связана личная заинтересованность работника;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208"/>
        </w:tabs>
        <w:spacing w:line="262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педагогический работник является членом жюри конкурсных мероприятий с участием своих воспитанников;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201"/>
        </w:tabs>
        <w:spacing w:line="262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небезвыгодные предложения педагогу от родителей воспитанников, педагогом, чьей группы он является;</w:t>
      </w:r>
    </w:p>
    <w:p w:rsidR="005D44F6" w:rsidRPr="00FC2C93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201"/>
        </w:tabs>
        <w:spacing w:line="262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небескорыстное использование возможностей родителей (законных представителей) воспитанников;</w:t>
      </w:r>
    </w:p>
    <w:p w:rsidR="005D44F6" w:rsidRDefault="00B26041">
      <w:pPr>
        <w:pStyle w:val="20"/>
        <w:numPr>
          <w:ilvl w:val="0"/>
          <w:numId w:val="3"/>
        </w:numPr>
        <w:shd w:val="clear" w:color="auto" w:fill="auto"/>
        <w:tabs>
          <w:tab w:val="left" w:pos="215"/>
        </w:tabs>
        <w:spacing w:line="262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нарушение установленных в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 запретов (передача третьим лицам и использование персональной информации воспитанников и других работников) и т.д.</w:t>
      </w:r>
    </w:p>
    <w:p w:rsidR="00235B34" w:rsidRDefault="00235B34" w:rsidP="00235B34">
      <w:pPr>
        <w:pStyle w:val="a9"/>
        <w:numPr>
          <w:ilvl w:val="1"/>
          <w:numId w:val="9"/>
        </w:numPr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О</w:t>
      </w:r>
      <w:r w:rsidRPr="00235B34">
        <w:rPr>
          <w:color w:val="000000"/>
          <w:lang w:bidi="ru-RU"/>
        </w:rPr>
        <w:t xml:space="preserve">казание работником </w:t>
      </w:r>
      <w:r w:rsidR="0071082C" w:rsidRPr="00FC2C93">
        <w:t xml:space="preserve">МБДОУ «Детский сад № </w:t>
      </w:r>
      <w:r w:rsidR="0071082C">
        <w:t>122</w:t>
      </w:r>
      <w:r w:rsidR="0071082C" w:rsidRPr="00FC2C93">
        <w:t>»</w:t>
      </w:r>
      <w:r w:rsidR="0071082C">
        <w:t xml:space="preserve"> </w:t>
      </w:r>
      <w:r w:rsidRPr="00235B34">
        <w:rPr>
          <w:color w:val="000000"/>
          <w:lang w:bidi="ru-RU"/>
        </w:rPr>
        <w:t>платных услуг при условии, что такая деятельность приводит к конфликту интересов педагогического работника, является основанием для рассмотрения вопроса на заседании комиссии</w:t>
      </w:r>
      <w:r>
        <w:rPr>
          <w:color w:val="000000"/>
          <w:lang w:bidi="ru-RU"/>
        </w:rPr>
        <w:t xml:space="preserve">. </w:t>
      </w:r>
    </w:p>
    <w:p w:rsidR="00235B34" w:rsidRPr="00FC2C93" w:rsidRDefault="00235B34" w:rsidP="00235B34">
      <w:pPr>
        <w:pStyle w:val="20"/>
        <w:shd w:val="clear" w:color="auto" w:fill="auto"/>
        <w:tabs>
          <w:tab w:val="left" w:pos="215"/>
        </w:tabs>
        <w:spacing w:line="262" w:lineRule="exact"/>
        <w:jc w:val="both"/>
        <w:rPr>
          <w:sz w:val="24"/>
          <w:szCs w:val="24"/>
        </w:rPr>
      </w:pPr>
    </w:p>
    <w:p w:rsidR="005D44F6" w:rsidRPr="008F6BC5" w:rsidRDefault="00B26041">
      <w:pPr>
        <w:pStyle w:val="20"/>
        <w:numPr>
          <w:ilvl w:val="0"/>
          <w:numId w:val="5"/>
        </w:numPr>
        <w:shd w:val="clear" w:color="auto" w:fill="auto"/>
        <w:tabs>
          <w:tab w:val="left" w:pos="2246"/>
        </w:tabs>
        <w:spacing w:line="266" w:lineRule="exact"/>
        <w:ind w:left="1960"/>
        <w:jc w:val="both"/>
        <w:rPr>
          <w:b/>
          <w:sz w:val="24"/>
          <w:szCs w:val="24"/>
        </w:rPr>
      </w:pPr>
      <w:r w:rsidRPr="008F6BC5">
        <w:rPr>
          <w:b/>
          <w:sz w:val="24"/>
          <w:szCs w:val="24"/>
        </w:rPr>
        <w:t xml:space="preserve">Процедура </w:t>
      </w:r>
      <w:proofErr w:type="gramStart"/>
      <w:r w:rsidRPr="008F6BC5">
        <w:rPr>
          <w:b/>
          <w:sz w:val="24"/>
          <w:szCs w:val="24"/>
        </w:rPr>
        <w:t>раскрытии</w:t>
      </w:r>
      <w:proofErr w:type="gramEnd"/>
      <w:r w:rsidRPr="008F6BC5">
        <w:rPr>
          <w:b/>
          <w:sz w:val="24"/>
          <w:szCs w:val="24"/>
        </w:rPr>
        <w:t xml:space="preserve"> конфликта интересов.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543"/>
        </w:tabs>
        <w:spacing w:line="266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Процедура раскрытия конфликта интересов доводится до сведения всех работников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». Устанавливаются следующие вида раскрытия конфликта интересов, в том числе:</w:t>
      </w:r>
    </w:p>
    <w:p w:rsidR="005D44F6" w:rsidRPr="00FC2C93" w:rsidRDefault="00235B34" w:rsidP="00235B34">
      <w:pPr>
        <w:pStyle w:val="20"/>
        <w:shd w:val="clear" w:color="auto" w:fill="auto"/>
        <w:tabs>
          <w:tab w:val="left" w:pos="201"/>
        </w:tabs>
        <w:spacing w:line="266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26041" w:rsidRPr="00FC2C93">
        <w:rPr>
          <w:sz w:val="24"/>
          <w:szCs w:val="24"/>
        </w:rPr>
        <w:t>раскрытие сведений о конфликте интересов при приеме на работу;</w:t>
      </w:r>
    </w:p>
    <w:p w:rsidR="005D44F6" w:rsidRPr="00FC2C93" w:rsidRDefault="00235B34" w:rsidP="00235B34">
      <w:pPr>
        <w:pStyle w:val="20"/>
        <w:shd w:val="clear" w:color="auto" w:fill="auto"/>
        <w:tabs>
          <w:tab w:val="left" w:pos="201"/>
        </w:tabs>
        <w:spacing w:line="273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26041" w:rsidRPr="00FC2C93">
        <w:rPr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235B34" w:rsidRDefault="00235B34" w:rsidP="00235B34">
      <w:pPr>
        <w:pStyle w:val="20"/>
        <w:shd w:val="clear" w:color="auto" w:fill="auto"/>
        <w:tabs>
          <w:tab w:val="left" w:pos="201"/>
        </w:tabs>
        <w:spacing w:line="273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26041" w:rsidRPr="00FC2C93">
        <w:rPr>
          <w:sz w:val="24"/>
          <w:szCs w:val="24"/>
        </w:rPr>
        <w:t xml:space="preserve">разовое раскрытие сведений по мере возникновения ситуаций конфликта интересов. </w:t>
      </w:r>
    </w:p>
    <w:p w:rsidR="005D44F6" w:rsidRPr="00235B34" w:rsidRDefault="00B26041" w:rsidP="00235B34">
      <w:pPr>
        <w:pStyle w:val="20"/>
        <w:shd w:val="clear" w:color="auto" w:fill="auto"/>
        <w:tabs>
          <w:tab w:val="left" w:pos="201"/>
        </w:tabs>
        <w:spacing w:line="273" w:lineRule="exact"/>
        <w:jc w:val="both"/>
        <w:rPr>
          <w:sz w:val="24"/>
          <w:szCs w:val="24"/>
        </w:rPr>
      </w:pPr>
      <w:r w:rsidRPr="00235B34">
        <w:rPr>
          <w:rStyle w:val="22"/>
          <w:sz w:val="24"/>
          <w:szCs w:val="24"/>
        </w:rPr>
        <w:t>8</w:t>
      </w:r>
      <w:r w:rsidRPr="00235B34">
        <w:rPr>
          <w:sz w:val="24"/>
          <w:szCs w:val="24"/>
        </w:rPr>
        <w:t>. 2. Раскрытие сведений о конфликте интересов осуществляется в письменном виде.</w:t>
      </w:r>
    </w:p>
    <w:p w:rsidR="005D44F6" w:rsidRPr="00FC2C93" w:rsidRDefault="00B26041">
      <w:pPr>
        <w:pStyle w:val="20"/>
        <w:numPr>
          <w:ilvl w:val="0"/>
          <w:numId w:val="8"/>
        </w:numPr>
        <w:shd w:val="clear" w:color="auto" w:fill="auto"/>
        <w:tabs>
          <w:tab w:val="left" w:pos="463"/>
        </w:tabs>
        <w:spacing w:line="273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Настоящим Положением устанавливаются следующие обязанности работников в связи с раскрытием и урегулированием конфликта интересов:</w:t>
      </w:r>
    </w:p>
    <w:p w:rsidR="005D44F6" w:rsidRPr="00FC2C93" w:rsidRDefault="00AA47B1" w:rsidP="00AA47B1">
      <w:pPr>
        <w:pStyle w:val="20"/>
        <w:shd w:val="clear" w:color="auto" w:fill="auto"/>
        <w:spacing w:line="273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26041" w:rsidRPr="00FC2C93">
        <w:rPr>
          <w:sz w:val="24"/>
          <w:szCs w:val="24"/>
        </w:rPr>
        <w:t xml:space="preserve">при принятии решений по деловым вопросам и выполнении своих трудовых обязанностей руководствоваться интересами МБДОУ «Детский сад № </w:t>
      </w:r>
      <w:r>
        <w:rPr>
          <w:sz w:val="24"/>
          <w:szCs w:val="24"/>
        </w:rPr>
        <w:t>122</w:t>
      </w:r>
      <w:r w:rsidR="00B26041" w:rsidRPr="00FC2C93">
        <w:rPr>
          <w:sz w:val="24"/>
          <w:szCs w:val="24"/>
        </w:rPr>
        <w:t>» - без учета своих личных интересов, интересов своих родственников и друзей;</w:t>
      </w:r>
    </w:p>
    <w:p w:rsidR="005D44F6" w:rsidRPr="00FC2C93" w:rsidRDefault="00235B34" w:rsidP="00235B34">
      <w:pPr>
        <w:pStyle w:val="20"/>
        <w:shd w:val="clear" w:color="auto" w:fill="auto"/>
        <w:tabs>
          <w:tab w:val="left" w:pos="219"/>
        </w:tabs>
        <w:spacing w:line="281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26041" w:rsidRPr="00FC2C93">
        <w:rPr>
          <w:sz w:val="24"/>
          <w:szCs w:val="24"/>
        </w:rPr>
        <w:t xml:space="preserve">избегать </w:t>
      </w:r>
      <w:r w:rsidR="00AA47B1">
        <w:rPr>
          <w:rStyle w:val="21"/>
          <w:sz w:val="24"/>
          <w:szCs w:val="24"/>
        </w:rPr>
        <w:t>(по возмо</w:t>
      </w:r>
      <w:r w:rsidR="00B26041" w:rsidRPr="00FC2C93">
        <w:rPr>
          <w:rStyle w:val="21"/>
          <w:sz w:val="24"/>
          <w:szCs w:val="24"/>
        </w:rPr>
        <w:t>жности)</w:t>
      </w:r>
      <w:r w:rsidR="00B26041" w:rsidRPr="00FC2C93">
        <w:rPr>
          <w:sz w:val="24"/>
          <w:szCs w:val="24"/>
        </w:rPr>
        <w:t xml:space="preserve"> ситуаций и обстоятельств, которые могут привести к конфликту интересов;</w:t>
      </w:r>
    </w:p>
    <w:p w:rsidR="005D44F6" w:rsidRPr="00FC2C93" w:rsidRDefault="00235B34" w:rsidP="00235B34">
      <w:pPr>
        <w:pStyle w:val="20"/>
        <w:shd w:val="clear" w:color="auto" w:fill="auto"/>
        <w:tabs>
          <w:tab w:val="left" w:pos="219"/>
        </w:tabs>
        <w:spacing w:after="8" w:line="22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26041" w:rsidRPr="00FC2C93">
        <w:rPr>
          <w:sz w:val="24"/>
          <w:szCs w:val="24"/>
        </w:rPr>
        <w:t xml:space="preserve">раскрывать возникший </w:t>
      </w:r>
      <w:r w:rsidR="00B26041" w:rsidRPr="00FC2C93">
        <w:rPr>
          <w:rStyle w:val="21"/>
          <w:sz w:val="24"/>
          <w:szCs w:val="24"/>
        </w:rPr>
        <w:t>(реальный)</w:t>
      </w:r>
      <w:r w:rsidR="00B26041" w:rsidRPr="00FC2C93">
        <w:rPr>
          <w:sz w:val="24"/>
          <w:szCs w:val="24"/>
        </w:rPr>
        <w:t xml:space="preserve"> или потенциальный конфликт интересов;</w:t>
      </w:r>
    </w:p>
    <w:p w:rsidR="005D44F6" w:rsidRPr="00FC2C93" w:rsidRDefault="00235B34" w:rsidP="00235B34">
      <w:pPr>
        <w:pStyle w:val="20"/>
        <w:shd w:val="clear" w:color="auto" w:fill="auto"/>
        <w:tabs>
          <w:tab w:val="left" w:pos="219"/>
        </w:tabs>
        <w:spacing w:after="202" w:line="2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26041" w:rsidRPr="00FC2C93">
        <w:rPr>
          <w:sz w:val="24"/>
          <w:szCs w:val="24"/>
        </w:rPr>
        <w:t>содействовать урегулированию возникшего конфликта интересов.</w:t>
      </w:r>
    </w:p>
    <w:p w:rsidR="005D44F6" w:rsidRPr="00FC2C93" w:rsidRDefault="00B26041">
      <w:pPr>
        <w:pStyle w:val="60"/>
        <w:numPr>
          <w:ilvl w:val="0"/>
          <w:numId w:val="5"/>
        </w:numPr>
        <w:shd w:val="clear" w:color="auto" w:fill="auto"/>
        <w:tabs>
          <w:tab w:val="left" w:pos="3468"/>
        </w:tabs>
        <w:spacing w:line="259" w:lineRule="exact"/>
        <w:ind w:left="3160" w:firstLine="0"/>
        <w:jc w:val="both"/>
        <w:rPr>
          <w:sz w:val="24"/>
          <w:szCs w:val="24"/>
        </w:rPr>
      </w:pPr>
      <w:r w:rsidRPr="00FC2C93">
        <w:rPr>
          <w:sz w:val="24"/>
          <w:szCs w:val="24"/>
        </w:rPr>
        <w:t>Ответственность.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479"/>
        </w:tabs>
        <w:spacing w:line="259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Ответственным лицом в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 xml:space="preserve">» за организацию работы по противодействию коррупции и комиссии по урегулированию конфликта интересов работников является заведующая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479"/>
        </w:tabs>
        <w:spacing w:line="259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Заведующая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»:</w:t>
      </w:r>
    </w:p>
    <w:p w:rsidR="005D44F6" w:rsidRPr="00FC2C93" w:rsidRDefault="00AA47B1" w:rsidP="00AA47B1">
      <w:pPr>
        <w:pStyle w:val="20"/>
        <w:shd w:val="clear" w:color="auto" w:fill="auto"/>
        <w:spacing w:line="259" w:lineRule="exact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26041" w:rsidRPr="00FC2C93">
        <w:rPr>
          <w:sz w:val="24"/>
          <w:szCs w:val="24"/>
        </w:rPr>
        <w:t xml:space="preserve"> </w:t>
      </w:r>
      <w:proofErr w:type="gramStart"/>
      <w:r w:rsidR="00B26041" w:rsidRPr="00FC2C93">
        <w:rPr>
          <w:sz w:val="24"/>
          <w:szCs w:val="24"/>
        </w:rPr>
        <w:t>утверждает</w:t>
      </w:r>
      <w:proofErr w:type="gramEnd"/>
      <w:r w:rsidR="00B26041" w:rsidRPr="00FC2C93">
        <w:rPr>
          <w:sz w:val="24"/>
          <w:szCs w:val="24"/>
        </w:rPr>
        <w:t xml:space="preserve"> локальные акты учреждения по противодействию коррупции и согласовывает с профсоюзным комитетом МБДОУ «Детский сад № </w:t>
      </w:r>
      <w:r>
        <w:rPr>
          <w:sz w:val="24"/>
          <w:szCs w:val="24"/>
        </w:rPr>
        <w:t>122</w:t>
      </w:r>
      <w:r w:rsidR="00B26041" w:rsidRPr="00FC2C93">
        <w:rPr>
          <w:sz w:val="24"/>
          <w:szCs w:val="24"/>
        </w:rPr>
        <w:t>»;</w:t>
      </w:r>
    </w:p>
    <w:p w:rsidR="005D44F6" w:rsidRPr="00FC2C93" w:rsidRDefault="00235B34" w:rsidP="00235B34">
      <w:pPr>
        <w:pStyle w:val="20"/>
        <w:shd w:val="clear" w:color="auto" w:fill="auto"/>
        <w:tabs>
          <w:tab w:val="left" w:pos="222"/>
        </w:tabs>
        <w:spacing w:line="25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26041" w:rsidRPr="00FC2C93">
        <w:rPr>
          <w:sz w:val="24"/>
          <w:szCs w:val="24"/>
        </w:rPr>
        <w:t>утверждает иные локальные нормативные акты по вопросам соблюдения ограничений, налагаемых на работников при осуществлении ими профессиональной деятельности;</w:t>
      </w:r>
    </w:p>
    <w:p w:rsidR="005D44F6" w:rsidRPr="00FC2C93" w:rsidRDefault="00235B34" w:rsidP="00235B34">
      <w:pPr>
        <w:pStyle w:val="20"/>
        <w:shd w:val="clear" w:color="auto" w:fill="auto"/>
        <w:tabs>
          <w:tab w:val="left" w:pos="222"/>
        </w:tabs>
        <w:spacing w:line="25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26041" w:rsidRPr="00FC2C93">
        <w:rPr>
          <w:sz w:val="24"/>
          <w:szCs w:val="24"/>
        </w:rPr>
        <w:t>утверждает соответствующие дополнения, изменения в должностные инструкции работников;</w:t>
      </w:r>
    </w:p>
    <w:p w:rsidR="005D44F6" w:rsidRPr="00FC2C93" w:rsidRDefault="00AA47B1" w:rsidP="00AA47B1">
      <w:pPr>
        <w:pStyle w:val="20"/>
        <w:shd w:val="clear" w:color="auto" w:fill="auto"/>
        <w:spacing w:line="25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26041" w:rsidRPr="00FC2C93">
        <w:rPr>
          <w:sz w:val="24"/>
          <w:szCs w:val="24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5D44F6" w:rsidRPr="00FC2C93" w:rsidRDefault="00235B34" w:rsidP="00235B34">
      <w:pPr>
        <w:pStyle w:val="20"/>
        <w:shd w:val="clear" w:color="auto" w:fill="auto"/>
        <w:tabs>
          <w:tab w:val="left" w:pos="219"/>
        </w:tabs>
        <w:spacing w:line="25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26041" w:rsidRPr="00FC2C93">
        <w:rPr>
          <w:sz w:val="24"/>
          <w:szCs w:val="24"/>
        </w:rPr>
        <w:t>при возникновении конфликта интересов работника организует рассмотрение соответствующих вопросов на комиссии;</w:t>
      </w:r>
    </w:p>
    <w:p w:rsidR="005D44F6" w:rsidRPr="00FC2C93" w:rsidRDefault="00235B34" w:rsidP="00235B34">
      <w:pPr>
        <w:pStyle w:val="20"/>
        <w:shd w:val="clear" w:color="auto" w:fill="auto"/>
        <w:tabs>
          <w:tab w:val="left" w:pos="222"/>
        </w:tabs>
        <w:spacing w:line="25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26041" w:rsidRPr="00FC2C93">
        <w:rPr>
          <w:sz w:val="24"/>
          <w:szCs w:val="24"/>
        </w:rPr>
        <w:t xml:space="preserve">организует </w:t>
      </w:r>
      <w:proofErr w:type="gramStart"/>
      <w:r w:rsidR="00B26041" w:rsidRPr="00FC2C93">
        <w:rPr>
          <w:sz w:val="24"/>
          <w:szCs w:val="24"/>
        </w:rPr>
        <w:t>контроль за</w:t>
      </w:r>
      <w:proofErr w:type="gramEnd"/>
      <w:r w:rsidR="00B26041" w:rsidRPr="00FC2C93">
        <w:rPr>
          <w:sz w:val="24"/>
          <w:szCs w:val="24"/>
        </w:rPr>
        <w:t xml:space="preserve"> состоянием работы в МБДОУ «Детский сад № </w:t>
      </w:r>
      <w:r w:rsidR="00AA47B1">
        <w:rPr>
          <w:sz w:val="24"/>
          <w:szCs w:val="24"/>
        </w:rPr>
        <w:t>122</w:t>
      </w:r>
      <w:r w:rsidR="00B26041" w:rsidRPr="00FC2C93">
        <w:rPr>
          <w:sz w:val="24"/>
          <w:szCs w:val="24"/>
        </w:rPr>
        <w:t xml:space="preserve">» по предотвращению и урегулированию конфликта интересов работников при осуществлении </w:t>
      </w:r>
      <w:r w:rsidR="00B26041" w:rsidRPr="00FC2C93">
        <w:rPr>
          <w:sz w:val="24"/>
          <w:szCs w:val="24"/>
        </w:rPr>
        <w:lastRenderedPageBreak/>
        <w:t>ими профессиональной деятельности.</w:t>
      </w:r>
    </w:p>
    <w:p w:rsidR="005D44F6" w:rsidRPr="00FC2C93" w:rsidRDefault="00B26041">
      <w:pPr>
        <w:pStyle w:val="20"/>
        <w:numPr>
          <w:ilvl w:val="1"/>
          <w:numId w:val="5"/>
        </w:numPr>
        <w:shd w:val="clear" w:color="auto" w:fill="auto"/>
        <w:tabs>
          <w:tab w:val="left" w:pos="482"/>
        </w:tabs>
        <w:spacing w:line="259" w:lineRule="exact"/>
        <w:jc w:val="both"/>
        <w:rPr>
          <w:sz w:val="24"/>
          <w:szCs w:val="24"/>
        </w:rPr>
      </w:pPr>
      <w:r w:rsidRPr="00FC2C93">
        <w:rPr>
          <w:sz w:val="24"/>
          <w:szCs w:val="24"/>
        </w:rPr>
        <w:t xml:space="preserve">Все работники МБДОУ «Детский сад № </w:t>
      </w:r>
      <w:r w:rsidR="00AA47B1">
        <w:rPr>
          <w:sz w:val="24"/>
          <w:szCs w:val="24"/>
        </w:rPr>
        <w:t>122</w:t>
      </w:r>
      <w:r w:rsidRPr="00FC2C93">
        <w:rPr>
          <w:sz w:val="24"/>
          <w:szCs w:val="24"/>
        </w:rPr>
        <w:t>» несут ответственность за соблюдение настоящего Положения в соответствии с законодательством Российской Федерации.</w:t>
      </w:r>
    </w:p>
    <w:sectPr w:rsidR="005D44F6" w:rsidRPr="00FC2C93" w:rsidSect="00FC2C93">
      <w:headerReference w:type="even" r:id="rId9"/>
      <w:headerReference w:type="default" r:id="rId10"/>
      <w:pgSz w:w="12240" w:h="15840"/>
      <w:pgMar w:top="1070" w:right="1183" w:bottom="1179" w:left="17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263" w:rsidRDefault="006E4263">
      <w:r>
        <w:separator/>
      </w:r>
    </w:p>
  </w:endnote>
  <w:endnote w:type="continuationSeparator" w:id="0">
    <w:p w:rsidR="006E4263" w:rsidRDefault="006E4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263" w:rsidRDefault="006E4263"/>
  </w:footnote>
  <w:footnote w:type="continuationSeparator" w:id="0">
    <w:p w:rsidR="006E4263" w:rsidRDefault="006E426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4F6" w:rsidRDefault="005D44F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4F6" w:rsidRDefault="005D44F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46832"/>
    <w:multiLevelType w:val="multilevel"/>
    <w:tmpl w:val="0EEE3E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B30EF2"/>
    <w:multiLevelType w:val="multilevel"/>
    <w:tmpl w:val="F53EF62C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282AEE"/>
    <w:multiLevelType w:val="multilevel"/>
    <w:tmpl w:val="3AE250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3498668D"/>
    <w:multiLevelType w:val="multilevel"/>
    <w:tmpl w:val="10281E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1213C1"/>
    <w:multiLevelType w:val="multilevel"/>
    <w:tmpl w:val="235A9FFA"/>
    <w:lvl w:ilvl="0">
      <w:start w:val="5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D86601"/>
    <w:multiLevelType w:val="multilevel"/>
    <w:tmpl w:val="E6A4D1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0C5618"/>
    <w:multiLevelType w:val="multilevel"/>
    <w:tmpl w:val="3A461E7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7D334E"/>
    <w:multiLevelType w:val="hybridMultilevel"/>
    <w:tmpl w:val="6BC4D96C"/>
    <w:lvl w:ilvl="0" w:tplc="F38E37A0">
      <w:start w:val="1"/>
      <w:numFmt w:val="decimal"/>
      <w:lvlText w:val="%1."/>
      <w:lvlJc w:val="left"/>
      <w:pPr>
        <w:ind w:left="36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340" w:hanging="360"/>
      </w:pPr>
    </w:lvl>
    <w:lvl w:ilvl="2" w:tplc="0419001B" w:tentative="1">
      <w:start w:val="1"/>
      <w:numFmt w:val="lowerRoman"/>
      <w:lvlText w:val="%3."/>
      <w:lvlJc w:val="right"/>
      <w:pPr>
        <w:ind w:left="5060" w:hanging="180"/>
      </w:pPr>
    </w:lvl>
    <w:lvl w:ilvl="3" w:tplc="0419000F" w:tentative="1">
      <w:start w:val="1"/>
      <w:numFmt w:val="decimal"/>
      <w:lvlText w:val="%4."/>
      <w:lvlJc w:val="left"/>
      <w:pPr>
        <w:ind w:left="5780" w:hanging="360"/>
      </w:pPr>
    </w:lvl>
    <w:lvl w:ilvl="4" w:tplc="04190019" w:tentative="1">
      <w:start w:val="1"/>
      <w:numFmt w:val="lowerLetter"/>
      <w:lvlText w:val="%5."/>
      <w:lvlJc w:val="left"/>
      <w:pPr>
        <w:ind w:left="6500" w:hanging="360"/>
      </w:pPr>
    </w:lvl>
    <w:lvl w:ilvl="5" w:tplc="0419001B" w:tentative="1">
      <w:start w:val="1"/>
      <w:numFmt w:val="lowerRoman"/>
      <w:lvlText w:val="%6."/>
      <w:lvlJc w:val="right"/>
      <w:pPr>
        <w:ind w:left="7220" w:hanging="180"/>
      </w:pPr>
    </w:lvl>
    <w:lvl w:ilvl="6" w:tplc="0419000F" w:tentative="1">
      <w:start w:val="1"/>
      <w:numFmt w:val="decimal"/>
      <w:lvlText w:val="%7."/>
      <w:lvlJc w:val="left"/>
      <w:pPr>
        <w:ind w:left="7940" w:hanging="360"/>
      </w:pPr>
    </w:lvl>
    <w:lvl w:ilvl="7" w:tplc="04190019" w:tentative="1">
      <w:start w:val="1"/>
      <w:numFmt w:val="lowerLetter"/>
      <w:lvlText w:val="%8."/>
      <w:lvlJc w:val="left"/>
      <w:pPr>
        <w:ind w:left="8660" w:hanging="360"/>
      </w:pPr>
    </w:lvl>
    <w:lvl w:ilvl="8" w:tplc="0419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8">
    <w:nsid w:val="595A24AC"/>
    <w:multiLevelType w:val="multilevel"/>
    <w:tmpl w:val="1466E838"/>
    <w:lvl w:ilvl="0">
      <w:start w:val="6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E344ED"/>
    <w:multiLevelType w:val="multilevel"/>
    <w:tmpl w:val="02CCBB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11F04D4"/>
    <w:multiLevelType w:val="multilevel"/>
    <w:tmpl w:val="B5D075E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0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D44F6"/>
    <w:rsid w:val="001A4E53"/>
    <w:rsid w:val="00235B34"/>
    <w:rsid w:val="002704E4"/>
    <w:rsid w:val="002B5343"/>
    <w:rsid w:val="00341BC7"/>
    <w:rsid w:val="003F5B89"/>
    <w:rsid w:val="005072AD"/>
    <w:rsid w:val="005D44F6"/>
    <w:rsid w:val="006E4263"/>
    <w:rsid w:val="0071082C"/>
    <w:rsid w:val="007B60C4"/>
    <w:rsid w:val="008F6BC5"/>
    <w:rsid w:val="00971E55"/>
    <w:rsid w:val="00AA47B1"/>
    <w:rsid w:val="00AD0F62"/>
    <w:rsid w:val="00B26041"/>
    <w:rsid w:val="00B50CA5"/>
    <w:rsid w:val="00C52A14"/>
    <w:rsid w:val="00C96726"/>
    <w:rsid w:val="00CD1A37"/>
    <w:rsid w:val="00DB7DA2"/>
    <w:rsid w:val="00EB35C1"/>
    <w:rsid w:val="00F3796D"/>
    <w:rsid w:val="00FC2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04E4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270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3Sylfaen65pt1ptExact">
    <w:name w:val="Основной текст (3) + Sylfaen;6;5 pt;Интервал 1 pt Exact"/>
    <w:basedOn w:val="3Exact"/>
    <w:rsid w:val="002704E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3Sylfaen7ptExact">
    <w:name w:val="Основной текст (3) + Sylfaen;7 pt;Курсив Exact"/>
    <w:basedOn w:val="3Exact"/>
    <w:rsid w:val="002704E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3Exact0">
    <w:name w:val="Основной текст (3) + Малые прописные Exact"/>
    <w:basedOn w:val="3Exact"/>
    <w:rsid w:val="002704E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6pt0ptExact">
    <w:name w:val="Основной текст (3) + 6 pt;Интервал 0 pt Exact"/>
    <w:basedOn w:val="3Exact"/>
    <w:rsid w:val="00270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270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50"/>
      <w:szCs w:val="50"/>
      <w:u w:val="none"/>
      <w:lang w:val="en-US" w:eastAsia="en-US" w:bidi="en-US"/>
    </w:rPr>
  </w:style>
  <w:style w:type="character" w:customStyle="1" w:styleId="5Exact">
    <w:name w:val="Основной текст (5) Exact"/>
    <w:basedOn w:val="a0"/>
    <w:link w:val="5"/>
    <w:rsid w:val="00270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Exact0">
    <w:name w:val="Основной текст (5) Exact"/>
    <w:basedOn w:val="5Exact"/>
    <w:rsid w:val="00270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6Exact">
    <w:name w:val="Основной текст (6) Exact"/>
    <w:basedOn w:val="a0"/>
    <w:rsid w:val="00270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15pt0ptExact">
    <w:name w:val="Основной текст (5) + 11;5 pt;Полужирный;Курсив;Интервал 0 pt Exact"/>
    <w:basedOn w:val="5Exact"/>
    <w:rsid w:val="002704E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270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sid w:val="00270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270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270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0">
    <w:name w:val="Основной текст (2) + 14 pt;Курсив"/>
    <w:basedOn w:val="2"/>
    <w:rsid w:val="00270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4pt1">
    <w:name w:val="Основной текст (2) + 14 pt;Полужирный"/>
    <w:basedOn w:val="2"/>
    <w:rsid w:val="00270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 + Курсив"/>
    <w:basedOn w:val="2"/>
    <w:rsid w:val="00270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sid w:val="00270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70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"/>
    <w:rsid w:val="00270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2704E4"/>
    <w:pPr>
      <w:shd w:val="clear" w:color="auto" w:fill="FFFFFF"/>
      <w:spacing w:after="60" w:line="116" w:lineRule="exact"/>
      <w:jc w:val="both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customStyle="1" w:styleId="4">
    <w:name w:val="Основной текст (4)"/>
    <w:basedOn w:val="a"/>
    <w:link w:val="4Exact"/>
    <w:rsid w:val="002704E4"/>
    <w:pPr>
      <w:shd w:val="clear" w:color="auto" w:fill="FFFFFF"/>
      <w:spacing w:before="60" w:line="226" w:lineRule="exact"/>
      <w:jc w:val="right"/>
    </w:pPr>
    <w:rPr>
      <w:rFonts w:ascii="Times New Roman" w:eastAsia="Times New Roman" w:hAnsi="Times New Roman" w:cs="Times New Roman"/>
      <w:b/>
      <w:bCs/>
      <w:spacing w:val="-30"/>
      <w:sz w:val="50"/>
      <w:szCs w:val="50"/>
      <w:lang w:val="en-US" w:eastAsia="en-US" w:bidi="en-US"/>
    </w:rPr>
  </w:style>
  <w:style w:type="paragraph" w:customStyle="1" w:styleId="5">
    <w:name w:val="Основной текст (5)"/>
    <w:basedOn w:val="a"/>
    <w:link w:val="5Exact"/>
    <w:rsid w:val="002704E4"/>
    <w:pPr>
      <w:shd w:val="clear" w:color="auto" w:fill="FFFFFF"/>
      <w:spacing w:line="242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2704E4"/>
    <w:pPr>
      <w:shd w:val="clear" w:color="auto" w:fill="FFFFFF"/>
      <w:spacing w:line="242" w:lineRule="exact"/>
      <w:ind w:hanging="7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2704E4"/>
    <w:pPr>
      <w:shd w:val="clear" w:color="auto" w:fill="FFFFFF"/>
      <w:spacing w:line="289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270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D0F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0F62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235B34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DD26A-7408-407F-85E1-6EFF39FA0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2851</Words>
  <Characters>16253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2015 r.</vt:lpstr>
    </vt:vector>
  </TitlesOfParts>
  <Company/>
  <LinksUpToDate>false</LinksUpToDate>
  <CharactersWithSpaces>19066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 r.</dc:title>
  <dc:creator>Пользователь</dc:creator>
  <cp:lastModifiedBy>Admin</cp:lastModifiedBy>
  <cp:revision>3</cp:revision>
  <cp:lastPrinted>2021-05-28T10:15:00Z</cp:lastPrinted>
  <dcterms:created xsi:type="dcterms:W3CDTF">2022-07-26T03:14:00Z</dcterms:created>
  <dcterms:modified xsi:type="dcterms:W3CDTF">2022-07-26T03:17:00Z</dcterms:modified>
</cp:coreProperties>
</file>